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3" w:type="dxa"/>
        <w:tblLook w:val="01E0" w:firstRow="1" w:lastRow="1" w:firstColumn="1" w:lastColumn="1" w:noHBand="0" w:noVBand="0"/>
      </w:tblPr>
      <w:tblGrid>
        <w:gridCol w:w="4100"/>
        <w:gridCol w:w="5563"/>
      </w:tblGrid>
      <w:tr w:rsidR="00152C64" w:rsidRPr="00152C64" w:rsidTr="008A3B5D">
        <w:trPr>
          <w:trHeight w:val="2251"/>
        </w:trPr>
        <w:tc>
          <w:tcPr>
            <w:tcW w:w="4100" w:type="dxa"/>
            <w:shd w:val="clear" w:color="auto" w:fill="auto"/>
          </w:tcPr>
          <w:p w:rsidR="00152C64" w:rsidRPr="00152C64" w:rsidRDefault="00152C64" w:rsidP="00152C64">
            <w:pPr>
              <w:keepNext/>
              <w:spacing w:after="0" w:line="240" w:lineRule="auto"/>
              <w:jc w:val="center"/>
              <w:outlineLvl w:val="0"/>
              <w:rPr>
                <w:rFonts w:ascii="Times New Roman" w:eastAsia="Times New Roman" w:hAnsi="Times New Roman" w:cs="Times New Roman"/>
                <w:sz w:val="28"/>
                <w:szCs w:val="28"/>
                <w:lang w:eastAsia="ru-RU"/>
              </w:rPr>
            </w:pPr>
            <w:r w:rsidRPr="00152C64">
              <w:rPr>
                <w:rFonts w:ascii="Times New Roman" w:eastAsia="Times New Roman" w:hAnsi="Times New Roman" w:cs="Times New Roman"/>
                <w:sz w:val="28"/>
                <w:szCs w:val="28"/>
                <w:lang w:eastAsia="ru-RU"/>
              </w:rPr>
              <w:t>Российская Федерация</w:t>
            </w:r>
          </w:p>
          <w:p w:rsidR="00152C64" w:rsidRPr="00152C64" w:rsidRDefault="00152C64" w:rsidP="00152C64">
            <w:pPr>
              <w:spacing w:after="0" w:line="240" w:lineRule="auto"/>
              <w:jc w:val="center"/>
              <w:rPr>
                <w:rFonts w:ascii="Times New Roman" w:eastAsia="Times New Roman" w:hAnsi="Times New Roman" w:cs="Times New Roman"/>
                <w:sz w:val="28"/>
                <w:szCs w:val="28"/>
                <w:lang w:eastAsia="ru-RU"/>
              </w:rPr>
            </w:pPr>
            <w:r w:rsidRPr="00152C64">
              <w:rPr>
                <w:rFonts w:ascii="Times New Roman" w:eastAsia="Times New Roman" w:hAnsi="Times New Roman" w:cs="Times New Roman"/>
                <w:sz w:val="28"/>
                <w:szCs w:val="28"/>
                <w:lang w:eastAsia="ru-RU"/>
              </w:rPr>
              <w:t>АДМИНИСТРАЦИЯ</w:t>
            </w:r>
          </w:p>
          <w:p w:rsidR="00152C64" w:rsidRPr="00152C64" w:rsidRDefault="00152C64" w:rsidP="00152C64">
            <w:pPr>
              <w:spacing w:after="0" w:line="240" w:lineRule="auto"/>
              <w:jc w:val="center"/>
              <w:rPr>
                <w:rFonts w:ascii="Times New Roman" w:eastAsia="Times New Roman" w:hAnsi="Times New Roman" w:cs="Times New Roman"/>
                <w:sz w:val="28"/>
                <w:szCs w:val="28"/>
                <w:lang w:eastAsia="ru-RU"/>
              </w:rPr>
            </w:pPr>
            <w:r w:rsidRPr="00152C64">
              <w:rPr>
                <w:rFonts w:ascii="Times New Roman" w:eastAsia="Times New Roman" w:hAnsi="Times New Roman" w:cs="Times New Roman"/>
                <w:sz w:val="28"/>
                <w:szCs w:val="28"/>
                <w:lang w:eastAsia="ru-RU"/>
              </w:rPr>
              <w:t>Ждановского сельсовета</w:t>
            </w:r>
          </w:p>
          <w:p w:rsidR="00152C64" w:rsidRPr="00152C64" w:rsidRDefault="00152C64" w:rsidP="00152C64">
            <w:pPr>
              <w:spacing w:after="0" w:line="240" w:lineRule="auto"/>
              <w:jc w:val="center"/>
              <w:rPr>
                <w:rFonts w:ascii="Times New Roman" w:eastAsia="Times New Roman" w:hAnsi="Times New Roman" w:cs="Times New Roman"/>
                <w:sz w:val="28"/>
                <w:szCs w:val="28"/>
                <w:lang w:eastAsia="ru-RU"/>
              </w:rPr>
            </w:pPr>
            <w:r w:rsidRPr="00152C64">
              <w:rPr>
                <w:rFonts w:ascii="Times New Roman" w:eastAsia="Times New Roman" w:hAnsi="Times New Roman" w:cs="Times New Roman"/>
                <w:sz w:val="28"/>
                <w:szCs w:val="28"/>
                <w:lang w:eastAsia="ru-RU"/>
              </w:rPr>
              <w:t>Александровского района</w:t>
            </w:r>
          </w:p>
          <w:p w:rsidR="00152C64" w:rsidRPr="00152C64" w:rsidRDefault="00152C64" w:rsidP="00152C64">
            <w:pPr>
              <w:spacing w:after="0" w:line="240" w:lineRule="auto"/>
              <w:jc w:val="center"/>
              <w:rPr>
                <w:rFonts w:ascii="Times New Roman" w:eastAsia="Times New Roman" w:hAnsi="Times New Roman" w:cs="Times New Roman"/>
                <w:sz w:val="28"/>
                <w:szCs w:val="28"/>
                <w:lang w:eastAsia="ru-RU"/>
              </w:rPr>
            </w:pPr>
            <w:r w:rsidRPr="00152C64">
              <w:rPr>
                <w:rFonts w:ascii="Times New Roman" w:eastAsia="Times New Roman" w:hAnsi="Times New Roman" w:cs="Times New Roman"/>
                <w:sz w:val="28"/>
                <w:szCs w:val="28"/>
                <w:lang w:eastAsia="ru-RU"/>
              </w:rPr>
              <w:t>Оренбургской области</w:t>
            </w:r>
          </w:p>
          <w:p w:rsidR="00152C64" w:rsidRPr="00152C64" w:rsidRDefault="00152C64" w:rsidP="00152C64">
            <w:pPr>
              <w:spacing w:after="0" w:line="240" w:lineRule="auto"/>
              <w:jc w:val="center"/>
              <w:rPr>
                <w:rFonts w:ascii="Times New Roman" w:eastAsia="Times New Roman" w:hAnsi="Times New Roman" w:cs="Times New Roman"/>
                <w:sz w:val="28"/>
                <w:szCs w:val="28"/>
                <w:lang w:eastAsia="ru-RU"/>
              </w:rPr>
            </w:pPr>
            <w:r w:rsidRPr="00152C64">
              <w:rPr>
                <w:rFonts w:ascii="Times New Roman" w:eastAsia="Times New Roman" w:hAnsi="Times New Roman" w:cs="Times New Roman"/>
                <w:sz w:val="28"/>
                <w:szCs w:val="28"/>
                <w:lang w:eastAsia="ru-RU"/>
              </w:rPr>
              <w:t>ПОСТАНОВЛЕНИЕ</w:t>
            </w:r>
          </w:p>
          <w:p w:rsidR="00152C64" w:rsidRPr="00152C64" w:rsidRDefault="00152C64" w:rsidP="003B3D6B">
            <w:pPr>
              <w:spacing w:after="0" w:line="240" w:lineRule="auto"/>
              <w:jc w:val="center"/>
              <w:rPr>
                <w:rFonts w:ascii="Times New Roman" w:eastAsia="Times New Roman" w:hAnsi="Times New Roman" w:cs="Times New Roman"/>
                <w:sz w:val="24"/>
                <w:szCs w:val="24"/>
                <w:lang w:eastAsia="ru-RU"/>
              </w:rPr>
            </w:pPr>
            <w:r w:rsidRPr="00152C64">
              <w:rPr>
                <w:rFonts w:ascii="Times New Roman" w:eastAsia="Times New Roman" w:hAnsi="Times New Roman" w:cs="Times New Roman"/>
                <w:sz w:val="28"/>
                <w:szCs w:val="28"/>
                <w:lang w:eastAsia="ru-RU"/>
              </w:rPr>
              <w:t xml:space="preserve">от </w:t>
            </w:r>
            <w:r w:rsidR="003B3D6B">
              <w:rPr>
                <w:rFonts w:ascii="Times New Roman" w:eastAsia="Times New Roman" w:hAnsi="Times New Roman" w:cs="Times New Roman"/>
                <w:sz w:val="28"/>
                <w:szCs w:val="28"/>
                <w:lang w:eastAsia="ru-RU"/>
              </w:rPr>
              <w:t>01.04.2022 г. № 32</w:t>
            </w:r>
            <w:r w:rsidR="00A700CD">
              <w:rPr>
                <w:rFonts w:ascii="Times New Roman" w:eastAsia="Times New Roman" w:hAnsi="Times New Roman" w:cs="Times New Roman"/>
                <w:sz w:val="28"/>
                <w:szCs w:val="28"/>
                <w:lang w:eastAsia="ru-RU"/>
              </w:rPr>
              <w:t>-п</w:t>
            </w:r>
          </w:p>
        </w:tc>
        <w:tc>
          <w:tcPr>
            <w:tcW w:w="5563" w:type="dxa"/>
            <w:shd w:val="clear" w:color="auto" w:fill="auto"/>
          </w:tcPr>
          <w:p w:rsidR="00152C64" w:rsidRPr="00152C64" w:rsidRDefault="00152C64" w:rsidP="00152C64">
            <w:pPr>
              <w:spacing w:after="0" w:line="240" w:lineRule="auto"/>
              <w:jc w:val="right"/>
              <w:rPr>
                <w:rFonts w:ascii="Times New Roman" w:eastAsia="Times New Roman" w:hAnsi="Times New Roman" w:cs="Times New Roman"/>
                <w:sz w:val="24"/>
                <w:szCs w:val="24"/>
                <w:lang w:eastAsia="ru-RU"/>
              </w:rPr>
            </w:pPr>
          </w:p>
        </w:tc>
      </w:tr>
    </w:tbl>
    <w:p w:rsidR="00DB6F7B" w:rsidRDefault="00DB6F7B" w:rsidP="00DB6F7B">
      <w:pPr>
        <w:shd w:val="clear" w:color="auto" w:fill="FFFFFF"/>
        <w:spacing w:after="150" w:line="240" w:lineRule="auto"/>
        <w:rPr>
          <w:rFonts w:ascii="Segoe UI" w:eastAsia="Times New Roman" w:hAnsi="Segoe UI" w:cs="Segoe UI"/>
          <w:color w:val="555555"/>
          <w:sz w:val="28"/>
          <w:szCs w:val="28"/>
          <w:lang w:eastAsia="ru-RU"/>
        </w:rPr>
      </w:pPr>
    </w:p>
    <w:p w:rsidR="00E73D5E" w:rsidRDefault="00E73D5E" w:rsidP="00DB6F7B">
      <w:pPr>
        <w:shd w:val="clear" w:color="auto" w:fill="FFFFFF"/>
        <w:spacing w:after="150" w:line="240" w:lineRule="auto"/>
        <w:rPr>
          <w:rFonts w:ascii="Segoe UI" w:eastAsia="Times New Roman" w:hAnsi="Segoe UI" w:cs="Segoe UI"/>
          <w:color w:val="555555"/>
          <w:sz w:val="28"/>
          <w:szCs w:val="28"/>
          <w:lang w:eastAsia="ru-RU"/>
        </w:rPr>
      </w:pPr>
    </w:p>
    <w:p w:rsidR="00E73D5E" w:rsidRPr="00E73D5E" w:rsidRDefault="00E73D5E" w:rsidP="00DB6F7B">
      <w:pPr>
        <w:shd w:val="clear" w:color="auto" w:fill="FFFFFF"/>
        <w:spacing w:after="150" w:line="240" w:lineRule="auto"/>
        <w:rPr>
          <w:rFonts w:ascii="Segoe UI" w:eastAsia="Times New Roman" w:hAnsi="Segoe UI" w:cs="Segoe UI"/>
          <w:color w:val="555555"/>
          <w:sz w:val="28"/>
          <w:szCs w:val="28"/>
          <w:lang w:eastAsia="ru-RU"/>
        </w:rPr>
      </w:pPr>
    </w:p>
    <w:p w:rsidR="00DB6F7B" w:rsidRPr="00FB4FF6" w:rsidRDefault="00DB6F7B" w:rsidP="00DB6F7B">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Об утверждении административного регламента </w:t>
      </w:r>
    </w:p>
    <w:p w:rsidR="00DB6F7B" w:rsidRPr="00FB4FF6" w:rsidRDefault="00DB6F7B" w:rsidP="00DB6F7B">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предоставления муниципальной услуги «Выдача </w:t>
      </w:r>
    </w:p>
    <w:p w:rsidR="00DB6F7B" w:rsidRPr="00FB4FF6" w:rsidRDefault="00DB6F7B" w:rsidP="00DB6F7B">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разрешения на условно разрешенный вид </w:t>
      </w:r>
    </w:p>
    <w:p w:rsidR="00DB6F7B" w:rsidRPr="00FB4FF6" w:rsidRDefault="00DB6F7B" w:rsidP="00DB6F7B">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использования земельного участка или объекта </w:t>
      </w:r>
    </w:p>
    <w:p w:rsidR="00DB6F7B" w:rsidRPr="00FB4FF6" w:rsidRDefault="00DB6F7B" w:rsidP="00DB6F7B">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капитального строительства»</w:t>
      </w:r>
    </w:p>
    <w:p w:rsidR="00DB6F7B" w:rsidRDefault="00DB6F7B" w:rsidP="00DB6F7B">
      <w:pPr>
        <w:shd w:val="clear" w:color="auto" w:fill="FFFFFF"/>
        <w:spacing w:after="15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E73D5E" w:rsidRDefault="00E73D5E" w:rsidP="00DB6F7B">
      <w:pPr>
        <w:shd w:val="clear" w:color="auto" w:fill="FFFFFF"/>
        <w:spacing w:after="150" w:line="240" w:lineRule="auto"/>
        <w:jc w:val="both"/>
        <w:rPr>
          <w:rFonts w:ascii="Times New Roman" w:eastAsia="Times New Roman" w:hAnsi="Times New Roman" w:cs="Times New Roman"/>
          <w:sz w:val="28"/>
          <w:szCs w:val="28"/>
          <w:lang w:eastAsia="ru-RU"/>
        </w:rPr>
      </w:pPr>
    </w:p>
    <w:p w:rsidR="00E73D5E" w:rsidRPr="00FB4FF6" w:rsidRDefault="00E73D5E" w:rsidP="00DB6F7B">
      <w:pPr>
        <w:shd w:val="clear" w:color="auto" w:fill="FFFFFF"/>
        <w:spacing w:after="150" w:line="240" w:lineRule="auto"/>
        <w:jc w:val="both"/>
        <w:rPr>
          <w:rFonts w:ascii="Times New Roman" w:eastAsia="Times New Roman" w:hAnsi="Times New Roman" w:cs="Times New Roman"/>
          <w:sz w:val="28"/>
          <w:szCs w:val="28"/>
          <w:lang w:eastAsia="ru-RU"/>
        </w:rPr>
      </w:pPr>
    </w:p>
    <w:p w:rsidR="00DB6F7B" w:rsidRPr="00DB6F7B" w:rsidRDefault="00DB6F7B" w:rsidP="00DB6F7B">
      <w:pPr>
        <w:shd w:val="clear" w:color="auto" w:fill="FFFFFF"/>
        <w:spacing w:after="150" w:line="240" w:lineRule="auto"/>
        <w:ind w:firstLine="709"/>
        <w:jc w:val="both"/>
        <w:rPr>
          <w:rFonts w:ascii="Times New Roman" w:eastAsia="Times New Roman" w:hAnsi="Times New Roman" w:cs="Times New Roman"/>
          <w:color w:val="555555"/>
          <w:sz w:val="28"/>
          <w:szCs w:val="28"/>
          <w:lang w:eastAsia="ru-RU"/>
        </w:rPr>
      </w:pPr>
      <w:r w:rsidRPr="00DB6F7B">
        <w:rPr>
          <w:rFonts w:ascii="Times New Roman" w:hAnsi="Times New Roman" w:cs="Times New Roman"/>
          <w:sz w:val="28"/>
          <w:szCs w:val="28"/>
        </w:rPr>
        <w:t xml:space="preserve">В соответствии с Градостроительным кодексом Российской Федерации от 29.12.2004 № 190-ФЗ (с изменениями и дополнениями от 30.12.2020), Федеральным законом от 06.10.2003 № 131-ФЗ «Об общих принципах организации местного самоуправления в Российской Федерации», </w:t>
      </w:r>
      <w:r w:rsidR="003B3D6B">
        <w:rPr>
          <w:rFonts w:ascii="Times New Roman" w:hAnsi="Times New Roman" w:cs="Times New Roman"/>
          <w:sz w:val="28"/>
          <w:szCs w:val="28"/>
        </w:rPr>
        <w:t>во исполнение протеста прокурора Александровского ра</w:t>
      </w:r>
      <w:r w:rsidR="003B3D6B">
        <w:rPr>
          <w:rFonts w:ascii="Times New Roman" w:hAnsi="Times New Roman" w:cs="Times New Roman"/>
          <w:sz w:val="28"/>
          <w:szCs w:val="28"/>
        </w:rPr>
        <w:t>йона Оренбургской области от  25</w:t>
      </w:r>
      <w:r w:rsidR="003B3D6B">
        <w:rPr>
          <w:rFonts w:ascii="Times New Roman" w:hAnsi="Times New Roman" w:cs="Times New Roman"/>
          <w:sz w:val="28"/>
          <w:szCs w:val="28"/>
        </w:rPr>
        <w:t>.03.2022 № 07-01-2022</w:t>
      </w:r>
      <w:r w:rsidRPr="00DB6F7B">
        <w:rPr>
          <w:rFonts w:ascii="Times New Roman" w:hAnsi="Times New Roman" w:cs="Times New Roman"/>
          <w:sz w:val="28"/>
          <w:szCs w:val="28"/>
        </w:rPr>
        <w:t>:</w:t>
      </w:r>
    </w:p>
    <w:p w:rsidR="00DB6F7B" w:rsidRPr="00DB6F7B" w:rsidRDefault="00DB6F7B" w:rsidP="00DB6F7B">
      <w:pPr>
        <w:shd w:val="clear" w:color="auto" w:fill="FFFFFF"/>
        <w:spacing w:after="150" w:line="240" w:lineRule="auto"/>
        <w:jc w:val="both"/>
        <w:rPr>
          <w:rFonts w:ascii="Times New Roman" w:hAnsi="Times New Roman" w:cs="Times New Roman"/>
          <w:sz w:val="28"/>
          <w:szCs w:val="28"/>
        </w:rPr>
      </w:pPr>
      <w:r w:rsidRPr="00DB6F7B">
        <w:rPr>
          <w:rFonts w:ascii="Times New Roman" w:hAnsi="Times New Roman" w:cs="Times New Roman"/>
          <w:sz w:val="28"/>
          <w:szCs w:val="28"/>
        </w:rPr>
        <w:t xml:space="preserve">1. Утвердить административный регламент администрации муниципального образования Ждановский сельсовет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 согласно приложению. </w:t>
      </w:r>
    </w:p>
    <w:p w:rsidR="00DB6F7B" w:rsidRPr="00DB6F7B" w:rsidRDefault="00DB6F7B" w:rsidP="00DB6F7B">
      <w:pPr>
        <w:shd w:val="clear" w:color="auto" w:fill="FFFFFF"/>
        <w:spacing w:after="150" w:line="240" w:lineRule="auto"/>
        <w:jc w:val="both"/>
        <w:rPr>
          <w:rFonts w:ascii="Times New Roman" w:hAnsi="Times New Roman" w:cs="Times New Roman"/>
          <w:sz w:val="28"/>
          <w:szCs w:val="28"/>
        </w:rPr>
      </w:pPr>
      <w:r w:rsidRPr="00DB6F7B">
        <w:rPr>
          <w:rFonts w:ascii="Times New Roman" w:hAnsi="Times New Roman" w:cs="Times New Roman"/>
          <w:sz w:val="28"/>
          <w:szCs w:val="28"/>
        </w:rPr>
        <w:t xml:space="preserve">2. Постановление от 24.08.2018 № 43-п «Об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считать утратившим силу. </w:t>
      </w:r>
    </w:p>
    <w:p w:rsidR="00DB6F7B" w:rsidRPr="00DB6F7B" w:rsidRDefault="00DB6F7B" w:rsidP="00DB6F7B">
      <w:pPr>
        <w:shd w:val="clear" w:color="auto" w:fill="FFFFFF"/>
        <w:spacing w:after="150" w:line="240" w:lineRule="auto"/>
        <w:jc w:val="both"/>
        <w:rPr>
          <w:rFonts w:ascii="Times New Roman" w:hAnsi="Times New Roman" w:cs="Times New Roman"/>
          <w:sz w:val="28"/>
          <w:szCs w:val="28"/>
        </w:rPr>
      </w:pPr>
      <w:r w:rsidRPr="00DB6F7B">
        <w:rPr>
          <w:rFonts w:ascii="Times New Roman" w:hAnsi="Times New Roman" w:cs="Times New Roman"/>
          <w:sz w:val="28"/>
          <w:szCs w:val="28"/>
        </w:rPr>
        <w:t xml:space="preserve">3. Контроль за исполнением настоящего постановления оставляю за собой. </w:t>
      </w:r>
    </w:p>
    <w:p w:rsidR="00DB6F7B" w:rsidRPr="00DB6F7B" w:rsidRDefault="00DB6F7B" w:rsidP="00DB6F7B">
      <w:pPr>
        <w:shd w:val="clear" w:color="auto" w:fill="FFFFFF"/>
        <w:spacing w:after="150" w:line="240" w:lineRule="auto"/>
        <w:jc w:val="both"/>
        <w:rPr>
          <w:rFonts w:ascii="Times New Roman" w:hAnsi="Times New Roman" w:cs="Times New Roman"/>
          <w:sz w:val="28"/>
          <w:szCs w:val="28"/>
        </w:rPr>
      </w:pPr>
      <w:r w:rsidRPr="00DB6F7B">
        <w:rPr>
          <w:rFonts w:ascii="Times New Roman" w:hAnsi="Times New Roman" w:cs="Times New Roman"/>
          <w:sz w:val="28"/>
          <w:szCs w:val="28"/>
        </w:rPr>
        <w:t xml:space="preserve">4. Постановление вступает в силу после его официального </w:t>
      </w:r>
      <w:r>
        <w:rPr>
          <w:rFonts w:ascii="Times New Roman" w:hAnsi="Times New Roman" w:cs="Times New Roman"/>
          <w:sz w:val="28"/>
          <w:szCs w:val="28"/>
        </w:rPr>
        <w:t>обнародования в установленном порядке</w:t>
      </w:r>
      <w:r w:rsidRPr="00DB6F7B">
        <w:rPr>
          <w:rFonts w:ascii="Times New Roman" w:hAnsi="Times New Roman" w:cs="Times New Roman"/>
          <w:sz w:val="28"/>
          <w:szCs w:val="28"/>
        </w:rPr>
        <w:t xml:space="preserve">. </w:t>
      </w:r>
    </w:p>
    <w:p w:rsidR="00DB6F7B" w:rsidRDefault="00DB6F7B" w:rsidP="00DB6F7B">
      <w:pPr>
        <w:shd w:val="clear" w:color="auto" w:fill="FFFFFF"/>
        <w:spacing w:after="150" w:line="240" w:lineRule="auto"/>
      </w:pPr>
    </w:p>
    <w:p w:rsidR="00A700CD" w:rsidRPr="00A700CD" w:rsidRDefault="00DB6F7B" w:rsidP="00A700CD">
      <w:pPr>
        <w:shd w:val="clear" w:color="auto" w:fill="FFFFFF"/>
        <w:spacing w:after="150" w:line="240" w:lineRule="auto"/>
        <w:jc w:val="both"/>
        <w:rPr>
          <w:rFonts w:ascii="Segoe UI" w:eastAsia="Times New Roman" w:hAnsi="Segoe UI" w:cs="Segoe UI"/>
          <w:b/>
          <w:bCs/>
          <w:color w:val="555555"/>
          <w:sz w:val="21"/>
          <w:szCs w:val="21"/>
          <w:lang w:eastAsia="ru-RU"/>
        </w:rPr>
      </w:pPr>
      <w:r w:rsidRPr="00DB6F7B">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proofErr w:type="spellStart"/>
      <w:r w:rsidRPr="00DB6F7B">
        <w:rPr>
          <w:rFonts w:ascii="Times New Roman" w:hAnsi="Times New Roman" w:cs="Times New Roman"/>
          <w:sz w:val="28"/>
          <w:szCs w:val="28"/>
        </w:rPr>
        <w:t>С.Н.Глазков</w:t>
      </w:r>
      <w:proofErr w:type="spellEnd"/>
      <w:r w:rsidRPr="00DB6F7B">
        <w:rPr>
          <w:rFonts w:ascii="Segoe UI" w:eastAsia="Times New Roman" w:hAnsi="Segoe UI" w:cs="Segoe UI"/>
          <w:b/>
          <w:bCs/>
          <w:color w:val="555555"/>
          <w:sz w:val="21"/>
          <w:szCs w:val="21"/>
          <w:lang w:eastAsia="ru-RU"/>
        </w:rPr>
        <w:br w:type="page"/>
      </w:r>
    </w:p>
    <w:p w:rsidR="00A700CD" w:rsidRPr="00A700CD" w:rsidRDefault="00A700CD" w:rsidP="00A700CD">
      <w:pPr>
        <w:spacing w:after="0" w:line="240" w:lineRule="auto"/>
        <w:ind w:left="550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A700CD" w:rsidRPr="00A700CD" w:rsidRDefault="00A700CD" w:rsidP="00A700CD">
      <w:pPr>
        <w:spacing w:after="0" w:line="240" w:lineRule="auto"/>
        <w:ind w:left="5500"/>
        <w:contextualSpacing/>
        <w:rPr>
          <w:rFonts w:ascii="Times New Roman" w:eastAsia="Times New Roman" w:hAnsi="Times New Roman" w:cs="Times New Roman"/>
          <w:sz w:val="28"/>
          <w:szCs w:val="28"/>
          <w:lang w:eastAsia="ru-RU"/>
        </w:rPr>
      </w:pPr>
      <w:r w:rsidRPr="00A700CD">
        <w:rPr>
          <w:rFonts w:ascii="Times New Roman" w:eastAsia="Times New Roman" w:hAnsi="Times New Roman" w:cs="Times New Roman"/>
          <w:sz w:val="28"/>
          <w:szCs w:val="28"/>
          <w:lang w:eastAsia="ru-RU"/>
        </w:rPr>
        <w:t>к постановлению</w:t>
      </w:r>
    </w:p>
    <w:p w:rsidR="00A700CD" w:rsidRPr="00A700CD" w:rsidRDefault="00A700CD" w:rsidP="00A700CD">
      <w:pPr>
        <w:spacing w:after="0" w:line="240" w:lineRule="auto"/>
        <w:ind w:left="5500"/>
        <w:contextualSpacing/>
        <w:rPr>
          <w:rFonts w:ascii="Times New Roman" w:eastAsia="Times New Roman" w:hAnsi="Times New Roman" w:cs="Times New Roman"/>
          <w:sz w:val="28"/>
          <w:szCs w:val="28"/>
          <w:lang w:eastAsia="ru-RU"/>
        </w:rPr>
      </w:pPr>
      <w:r w:rsidRPr="00A700CD">
        <w:rPr>
          <w:rFonts w:ascii="Times New Roman" w:eastAsia="Times New Roman" w:hAnsi="Times New Roman" w:cs="Times New Roman"/>
          <w:sz w:val="28"/>
          <w:szCs w:val="28"/>
          <w:lang w:eastAsia="ru-RU"/>
        </w:rPr>
        <w:t>администрации</w:t>
      </w:r>
    </w:p>
    <w:p w:rsidR="00A700CD" w:rsidRPr="00A700CD" w:rsidRDefault="00A700CD" w:rsidP="00A700CD">
      <w:pPr>
        <w:spacing w:after="0" w:line="240" w:lineRule="auto"/>
        <w:ind w:left="5500"/>
        <w:contextualSpacing/>
        <w:rPr>
          <w:rFonts w:ascii="Times New Roman" w:eastAsia="Times New Roman" w:hAnsi="Times New Roman" w:cs="Times New Roman"/>
          <w:sz w:val="28"/>
          <w:szCs w:val="28"/>
          <w:lang w:eastAsia="ru-RU"/>
        </w:rPr>
      </w:pPr>
      <w:r w:rsidRPr="00A700CD">
        <w:rPr>
          <w:rFonts w:ascii="Times New Roman" w:eastAsia="Times New Roman" w:hAnsi="Times New Roman" w:cs="Times New Roman"/>
          <w:sz w:val="28"/>
          <w:szCs w:val="28"/>
          <w:lang w:eastAsia="ru-RU"/>
        </w:rPr>
        <w:t>Ждановского сельсовета</w:t>
      </w:r>
    </w:p>
    <w:p w:rsidR="00A700CD" w:rsidRPr="00A700CD" w:rsidRDefault="00A700CD" w:rsidP="00A700CD">
      <w:pPr>
        <w:spacing w:after="0" w:line="240" w:lineRule="auto"/>
        <w:ind w:left="550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01.04.2022 г.</w:t>
      </w:r>
      <w:bookmarkStart w:id="0" w:name="_GoBack"/>
      <w:bookmarkEnd w:id="0"/>
      <w:r>
        <w:rPr>
          <w:rFonts w:ascii="Times New Roman" w:eastAsia="Times New Roman" w:hAnsi="Times New Roman" w:cs="Times New Roman"/>
          <w:sz w:val="28"/>
          <w:szCs w:val="28"/>
          <w:lang w:eastAsia="ru-RU"/>
        </w:rPr>
        <w:t xml:space="preserve"> № 32-п</w:t>
      </w:r>
    </w:p>
    <w:p w:rsidR="00A700CD" w:rsidRDefault="00A700CD" w:rsidP="00DB6F7B">
      <w:pPr>
        <w:shd w:val="clear" w:color="auto" w:fill="FFFFFF"/>
        <w:spacing w:after="0" w:line="240" w:lineRule="auto"/>
        <w:jc w:val="center"/>
        <w:rPr>
          <w:rFonts w:ascii="Times New Roman" w:eastAsia="Times New Roman" w:hAnsi="Times New Roman" w:cs="Times New Roman"/>
          <w:b/>
          <w:bCs/>
          <w:sz w:val="28"/>
          <w:szCs w:val="28"/>
          <w:lang w:eastAsia="ru-RU"/>
        </w:rPr>
      </w:pPr>
    </w:p>
    <w:p w:rsidR="00A700CD" w:rsidRDefault="00A700CD" w:rsidP="00DB6F7B">
      <w:pPr>
        <w:shd w:val="clear" w:color="auto" w:fill="FFFFFF"/>
        <w:spacing w:after="0" w:line="240" w:lineRule="auto"/>
        <w:jc w:val="center"/>
        <w:rPr>
          <w:rFonts w:ascii="Times New Roman" w:eastAsia="Times New Roman" w:hAnsi="Times New Roman" w:cs="Times New Roman"/>
          <w:b/>
          <w:bCs/>
          <w:sz w:val="28"/>
          <w:szCs w:val="28"/>
          <w:lang w:eastAsia="ru-RU"/>
        </w:rPr>
      </w:pPr>
    </w:p>
    <w:p w:rsidR="00A700CD" w:rsidRDefault="00A700CD" w:rsidP="00A700CD">
      <w:pPr>
        <w:shd w:val="clear" w:color="auto" w:fill="FFFFFF"/>
        <w:spacing w:after="0" w:line="240" w:lineRule="auto"/>
        <w:rPr>
          <w:rFonts w:ascii="Times New Roman" w:eastAsia="Times New Roman" w:hAnsi="Times New Roman" w:cs="Times New Roman"/>
          <w:b/>
          <w:bCs/>
          <w:sz w:val="28"/>
          <w:szCs w:val="28"/>
          <w:lang w:eastAsia="ru-RU"/>
        </w:rPr>
      </w:pPr>
    </w:p>
    <w:p w:rsidR="00DB6F7B" w:rsidRPr="00FB4FF6" w:rsidRDefault="00DB6F7B" w:rsidP="00DB6F7B">
      <w:pPr>
        <w:shd w:val="clear" w:color="auto" w:fill="FFFFFF"/>
        <w:spacing w:after="0" w:line="240" w:lineRule="auto"/>
        <w:jc w:val="center"/>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Административный регламент</w:t>
      </w:r>
    </w:p>
    <w:p w:rsidR="00DB6F7B" w:rsidRPr="00FB4FF6" w:rsidRDefault="00DB6F7B" w:rsidP="00DB6F7B">
      <w:pPr>
        <w:shd w:val="clear" w:color="auto" w:fill="FFFFFF"/>
        <w:spacing w:after="0" w:line="240" w:lineRule="auto"/>
        <w:jc w:val="center"/>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предоставления муниципальной услуги</w:t>
      </w:r>
    </w:p>
    <w:p w:rsidR="00DB6F7B" w:rsidRPr="00FB4FF6" w:rsidRDefault="00DB6F7B" w:rsidP="00DB6F7B">
      <w:pPr>
        <w:shd w:val="clear" w:color="auto" w:fill="FFFFFF"/>
        <w:spacing w:after="0" w:line="240" w:lineRule="auto"/>
        <w:jc w:val="center"/>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«Выдача разрешения на условно разрешенный вид использования</w:t>
      </w:r>
    </w:p>
    <w:p w:rsidR="00DB6F7B" w:rsidRPr="00FB4FF6" w:rsidRDefault="00DB6F7B" w:rsidP="00DB6F7B">
      <w:pPr>
        <w:shd w:val="clear" w:color="auto" w:fill="FFFFFF"/>
        <w:spacing w:after="0" w:line="240" w:lineRule="auto"/>
        <w:jc w:val="center"/>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земельного участка или объекта капитального строительства</w:t>
      </w:r>
      <w:r w:rsidRPr="00FB4FF6">
        <w:rPr>
          <w:rFonts w:ascii="Times New Roman" w:eastAsia="Times New Roman" w:hAnsi="Times New Roman" w:cs="Times New Roman"/>
          <w:sz w:val="28"/>
          <w:szCs w:val="28"/>
          <w:lang w:eastAsia="ru-RU"/>
        </w:rPr>
        <w:t>»</w:t>
      </w:r>
    </w:p>
    <w:p w:rsidR="00DB6F7B" w:rsidRPr="00FB4FF6" w:rsidRDefault="00DB6F7B" w:rsidP="00DB6F7B">
      <w:pPr>
        <w:shd w:val="clear" w:color="auto" w:fill="FFFFFF"/>
        <w:spacing w:after="150" w:line="240" w:lineRule="auto"/>
        <w:rPr>
          <w:rFonts w:ascii="Segoe UI" w:eastAsia="Times New Roman" w:hAnsi="Segoe UI" w:cs="Segoe UI"/>
          <w:sz w:val="21"/>
          <w:szCs w:val="21"/>
          <w:lang w:eastAsia="ru-RU"/>
        </w:rPr>
      </w:pPr>
      <w:r w:rsidRPr="00FB4FF6">
        <w:rPr>
          <w:rFonts w:ascii="Segoe UI" w:eastAsia="Times New Roman" w:hAnsi="Segoe UI" w:cs="Segoe UI"/>
          <w:b/>
          <w:bCs/>
          <w:sz w:val="21"/>
          <w:szCs w:val="21"/>
          <w:lang w:eastAsia="ru-RU"/>
        </w:rPr>
        <w:t> </w:t>
      </w:r>
    </w:p>
    <w:p w:rsidR="00DB6F7B" w:rsidRPr="006B760A" w:rsidRDefault="00DB6F7B" w:rsidP="006B760A">
      <w:pPr>
        <w:pStyle w:val="a3"/>
        <w:numPr>
          <w:ilvl w:val="0"/>
          <w:numId w:val="57"/>
        </w:numPr>
        <w:shd w:val="clear" w:color="auto" w:fill="FFFFFF"/>
        <w:spacing w:after="0" w:line="240" w:lineRule="auto"/>
        <w:jc w:val="center"/>
        <w:rPr>
          <w:rFonts w:ascii="Times New Roman" w:eastAsia="Times New Roman" w:hAnsi="Times New Roman" w:cs="Times New Roman"/>
          <w:sz w:val="28"/>
          <w:szCs w:val="28"/>
          <w:lang w:eastAsia="ru-RU"/>
        </w:rPr>
      </w:pPr>
      <w:r w:rsidRPr="006B760A">
        <w:rPr>
          <w:rFonts w:ascii="Times New Roman" w:eastAsia="Times New Roman" w:hAnsi="Times New Roman" w:cs="Times New Roman"/>
          <w:b/>
          <w:bCs/>
          <w:sz w:val="28"/>
          <w:szCs w:val="28"/>
          <w:lang w:eastAsia="ru-RU"/>
        </w:rPr>
        <w:t>Общие положения</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DF5B8B">
      <w:pPr>
        <w:shd w:val="clear" w:color="auto" w:fill="FFFFFF"/>
        <w:spacing w:after="0" w:line="240" w:lineRule="auto"/>
        <w:ind w:firstLine="709"/>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Предмет регулирования регламента</w:t>
      </w:r>
    </w:p>
    <w:p w:rsidR="002C5EC6" w:rsidRPr="00DF5B8B" w:rsidRDefault="00DB6F7B" w:rsidP="00DF5B8B">
      <w:pPr>
        <w:numPr>
          <w:ilvl w:val="0"/>
          <w:numId w:val="2"/>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Административный регламент предоставления муниципальной </w:t>
      </w:r>
      <w:r w:rsidR="00495261">
        <w:rPr>
          <w:rFonts w:ascii="Times New Roman" w:eastAsia="Times New Roman" w:hAnsi="Times New Roman" w:cs="Times New Roman"/>
          <w:sz w:val="28"/>
          <w:szCs w:val="28"/>
          <w:lang w:eastAsia="ru-RU"/>
        </w:rPr>
        <w:t xml:space="preserve">услуги </w:t>
      </w:r>
      <w:r w:rsidRPr="00FB4FF6">
        <w:rPr>
          <w:rFonts w:ascii="Times New Roman" w:eastAsia="Times New Roman" w:hAnsi="Times New Roman" w:cs="Times New Roman"/>
          <w:sz w:val="28"/>
          <w:szCs w:val="28"/>
          <w:lang w:eastAsia="ru-RU"/>
        </w:rPr>
        <w:t xml:space="preserve">«Выдача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администрации муниципального образования </w:t>
      </w:r>
      <w:r w:rsidR="00495261">
        <w:rPr>
          <w:rFonts w:ascii="Times New Roman" w:eastAsia="Times New Roman" w:hAnsi="Times New Roman" w:cs="Times New Roman"/>
          <w:sz w:val="28"/>
          <w:szCs w:val="28"/>
          <w:lang w:eastAsia="ru-RU"/>
        </w:rPr>
        <w:t xml:space="preserve">Ждановский </w:t>
      </w:r>
      <w:r w:rsidRPr="00FB4FF6">
        <w:rPr>
          <w:rFonts w:ascii="Times New Roman" w:eastAsia="Times New Roman" w:hAnsi="Times New Roman" w:cs="Times New Roman"/>
          <w:sz w:val="28"/>
          <w:szCs w:val="28"/>
          <w:lang w:eastAsia="ru-RU"/>
        </w:rPr>
        <w:t xml:space="preserve">сельсовет </w:t>
      </w:r>
      <w:r w:rsidR="00495261">
        <w:rPr>
          <w:rFonts w:ascii="Times New Roman" w:eastAsia="Times New Roman" w:hAnsi="Times New Roman" w:cs="Times New Roman"/>
          <w:sz w:val="28"/>
          <w:szCs w:val="28"/>
          <w:lang w:eastAsia="ru-RU"/>
        </w:rPr>
        <w:t xml:space="preserve">Александровского района Оренбургской области, </w:t>
      </w:r>
      <w:r w:rsidRPr="00495261">
        <w:rPr>
          <w:rFonts w:ascii="Times New Roman" w:eastAsia="Times New Roman" w:hAnsi="Times New Roman" w:cs="Times New Roman"/>
          <w:sz w:val="28"/>
          <w:szCs w:val="28"/>
          <w:lang w:eastAsia="ru-RU"/>
        </w:rPr>
        <w:t>(далее – орган местного</w:t>
      </w:r>
      <w:r w:rsidR="00495261">
        <w:rPr>
          <w:rFonts w:ascii="Times New Roman" w:eastAsia="Times New Roman" w:hAnsi="Times New Roman" w:cs="Times New Roman"/>
          <w:sz w:val="28"/>
          <w:szCs w:val="28"/>
          <w:lang w:eastAsia="ru-RU"/>
        </w:rPr>
        <w:t xml:space="preserve"> самоуправления), осуществляемых по запросу физического </w:t>
      </w:r>
      <w:r w:rsidR="002C5EC6">
        <w:rPr>
          <w:rFonts w:ascii="Times New Roman" w:eastAsia="Times New Roman" w:hAnsi="Times New Roman" w:cs="Times New Roman"/>
          <w:sz w:val="28"/>
          <w:szCs w:val="28"/>
          <w:lang w:eastAsia="ru-RU"/>
        </w:rPr>
        <w:t xml:space="preserve">или юридического лица либо </w:t>
      </w:r>
      <w:r w:rsidR="00495261">
        <w:rPr>
          <w:rFonts w:ascii="Times New Roman" w:eastAsia="Times New Roman" w:hAnsi="Times New Roman" w:cs="Times New Roman"/>
          <w:sz w:val="28"/>
          <w:szCs w:val="28"/>
          <w:lang w:eastAsia="ru-RU"/>
        </w:rPr>
        <w:t>и</w:t>
      </w:r>
      <w:r w:rsidRPr="00495261">
        <w:rPr>
          <w:rFonts w:ascii="Times New Roman" w:eastAsia="Times New Roman" w:hAnsi="Times New Roman" w:cs="Times New Roman"/>
          <w:sz w:val="28"/>
          <w:szCs w:val="28"/>
          <w:lang w:eastAsia="ru-RU"/>
        </w:rPr>
        <w:t xml:space="preserve">х </w:t>
      </w:r>
      <w:r w:rsidR="002C5EC6">
        <w:rPr>
          <w:rFonts w:ascii="Times New Roman" w:eastAsia="Times New Roman" w:hAnsi="Times New Roman" w:cs="Times New Roman"/>
          <w:sz w:val="28"/>
          <w:szCs w:val="28"/>
          <w:lang w:eastAsia="ru-RU"/>
        </w:rPr>
        <w:t>уполномоченных</w:t>
      </w:r>
      <w:r w:rsidRPr="00495261">
        <w:rPr>
          <w:rFonts w:ascii="Times New Roman" w:eastAsia="Times New Roman" w:hAnsi="Times New Roman" w:cs="Times New Roman"/>
          <w:sz w:val="28"/>
          <w:szCs w:val="28"/>
          <w:lang w:eastAsia="ru-RU"/>
        </w:rPr>
        <w:t>  представителей  (далее  – за</w:t>
      </w:r>
      <w:r w:rsidR="002C5EC6">
        <w:rPr>
          <w:rFonts w:ascii="Times New Roman" w:eastAsia="Times New Roman" w:hAnsi="Times New Roman" w:cs="Times New Roman"/>
          <w:sz w:val="28"/>
          <w:szCs w:val="28"/>
          <w:lang w:eastAsia="ru-RU"/>
        </w:rPr>
        <w:t>явитель) в пределах полномочий, установленных нормативными</w:t>
      </w:r>
      <w:r w:rsidRPr="00495261">
        <w:rPr>
          <w:rFonts w:ascii="Times New Roman" w:eastAsia="Times New Roman" w:hAnsi="Times New Roman" w:cs="Times New Roman"/>
          <w:sz w:val="28"/>
          <w:szCs w:val="28"/>
          <w:lang w:eastAsia="ru-RU"/>
        </w:rPr>
        <w:t>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DB6F7B" w:rsidRPr="00FB4FF6" w:rsidRDefault="00DB6F7B" w:rsidP="00DF5B8B">
      <w:pPr>
        <w:shd w:val="clear" w:color="auto" w:fill="FFFFFF"/>
        <w:spacing w:after="0" w:line="240" w:lineRule="auto"/>
        <w:ind w:firstLine="709"/>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Круг заявителей</w:t>
      </w:r>
    </w:p>
    <w:p w:rsidR="00DB6F7B" w:rsidRPr="00FB4FF6" w:rsidRDefault="00DB6F7B" w:rsidP="002C5EC6">
      <w:pPr>
        <w:numPr>
          <w:ilvl w:val="0"/>
          <w:numId w:val="3"/>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DB6F7B" w:rsidRPr="00FB4FF6" w:rsidRDefault="00DB6F7B" w:rsidP="00DF5B8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B6F7B" w:rsidRPr="00FB4FF6" w:rsidRDefault="00DB6F7B" w:rsidP="00DF5B8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DB6F7B" w:rsidRPr="00FB4FF6" w:rsidRDefault="00DB6F7B" w:rsidP="003B3D6B">
      <w:pPr>
        <w:numPr>
          <w:ilvl w:val="0"/>
          <w:numId w:val="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FB4FF6">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и услуг, которые являются необходимыми и обязательными для </w:t>
      </w:r>
      <w:r w:rsidRPr="00FB4FF6">
        <w:rPr>
          <w:rFonts w:ascii="Times New Roman" w:eastAsia="Times New Roman" w:hAnsi="Times New Roman" w:cs="Times New Roman"/>
          <w:sz w:val="28"/>
          <w:szCs w:val="28"/>
          <w:lang w:eastAsia="ru-RU"/>
        </w:rPr>
        <w:lastRenderedPageBreak/>
        <w:t xml:space="preserve">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7E1F6D" w:rsidRPr="007E1F6D">
        <w:rPr>
          <w:rFonts w:ascii="Times New Roman" w:eastAsia="Times New Roman" w:hAnsi="Times New Roman" w:cs="Times New Roman"/>
          <w:sz w:val="28"/>
          <w:szCs w:val="28"/>
          <w:lang w:eastAsia="ru-RU"/>
        </w:rPr>
        <w:t>http://zhdanovsk.ru/</w:t>
      </w:r>
      <w:r w:rsidR="007E1F6D">
        <w:rPr>
          <w:rFonts w:ascii="Times New Roman" w:eastAsia="Times New Roman" w:hAnsi="Times New Roman" w:cs="Times New Roman"/>
          <w:sz w:val="28"/>
          <w:szCs w:val="28"/>
          <w:lang w:eastAsia="ru-RU"/>
        </w:rPr>
        <w:t>,</w:t>
      </w:r>
      <w:r w:rsidRPr="00FB4FF6">
        <w:rPr>
          <w:rFonts w:ascii="Times New Roman" w:eastAsia="Times New Roman" w:hAnsi="Times New Roman" w:cs="Times New Roman"/>
          <w:sz w:val="28"/>
          <w:szCs w:val="28"/>
          <w:lang w:eastAsia="ru-RU"/>
        </w:rPr>
        <w:t xml:space="preserve">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w:t>
      </w:r>
      <w:proofErr w:type="gramEnd"/>
      <w:r w:rsidRPr="00FB4FF6">
        <w:rPr>
          <w:rFonts w:ascii="Times New Roman" w:eastAsia="Times New Roman" w:hAnsi="Times New Roman" w:cs="Times New Roman"/>
          <w:sz w:val="28"/>
          <w:szCs w:val="28"/>
          <w:lang w:eastAsia="ru-RU"/>
        </w:rPr>
        <w:t>) Оренбургской области (www.gosuslugi.ru) (далее – Портал).</w:t>
      </w:r>
    </w:p>
    <w:p w:rsidR="0016690E" w:rsidRDefault="00DB6F7B" w:rsidP="000B375F">
      <w:pPr>
        <w:numPr>
          <w:ilvl w:val="0"/>
          <w:numId w:val="4"/>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FB4FF6">
        <w:rPr>
          <w:rFonts w:ascii="Times New Roman" w:eastAsia="Times New Roman" w:hAnsi="Times New Roman" w:cs="Times New Roman"/>
          <w:sz w:val="28"/>
          <w:szCs w:val="28"/>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FB4FF6">
        <w:rPr>
          <w:rFonts w:ascii="Times New Roman" w:eastAsia="Times New Roman" w:hAnsi="Times New Roman" w:cs="Times New Roman"/>
          <w:sz w:val="28"/>
          <w:szCs w:val="28"/>
          <w:lang w:eastAsia="ru-RU"/>
        </w:rPr>
        <w:t>, а также в электронной форме через Портал.</w:t>
      </w:r>
    </w:p>
    <w:p w:rsidR="00276060" w:rsidRPr="000B375F" w:rsidRDefault="00276060" w:rsidP="00276060">
      <w:pPr>
        <w:shd w:val="clear" w:color="auto" w:fill="FFFFFF"/>
        <w:spacing w:after="0" w:line="240" w:lineRule="auto"/>
        <w:ind w:left="709"/>
        <w:jc w:val="both"/>
        <w:rPr>
          <w:rFonts w:ascii="Times New Roman" w:eastAsia="Times New Roman" w:hAnsi="Times New Roman" w:cs="Times New Roman"/>
          <w:sz w:val="28"/>
          <w:szCs w:val="28"/>
          <w:lang w:eastAsia="ru-RU"/>
        </w:rPr>
      </w:pPr>
    </w:p>
    <w:p w:rsidR="00DB6F7B" w:rsidRPr="0016690E" w:rsidRDefault="00DB6F7B" w:rsidP="00276060">
      <w:pPr>
        <w:pStyle w:val="a3"/>
        <w:numPr>
          <w:ilvl w:val="0"/>
          <w:numId w:val="57"/>
        </w:numPr>
        <w:shd w:val="clear" w:color="auto" w:fill="FFFFFF"/>
        <w:spacing w:after="0" w:line="240" w:lineRule="auto"/>
        <w:ind w:left="709" w:firstLine="0"/>
        <w:rPr>
          <w:rFonts w:ascii="Times New Roman" w:eastAsia="Times New Roman" w:hAnsi="Times New Roman" w:cs="Times New Roman"/>
          <w:sz w:val="28"/>
          <w:szCs w:val="28"/>
          <w:lang w:eastAsia="ru-RU"/>
        </w:rPr>
      </w:pPr>
      <w:r w:rsidRPr="0016690E">
        <w:rPr>
          <w:rFonts w:ascii="Times New Roman" w:eastAsia="Times New Roman" w:hAnsi="Times New Roman" w:cs="Times New Roman"/>
          <w:b/>
          <w:bCs/>
          <w:sz w:val="28"/>
          <w:szCs w:val="28"/>
          <w:lang w:eastAsia="ru-RU"/>
        </w:rPr>
        <w:t>Стандарт предоставления муниципальной услуги</w:t>
      </w:r>
    </w:p>
    <w:p w:rsidR="00276060" w:rsidRDefault="00276060" w:rsidP="00DF5B8B">
      <w:pPr>
        <w:shd w:val="clear" w:color="auto" w:fill="FFFFFF"/>
        <w:spacing w:after="0" w:line="240" w:lineRule="auto"/>
        <w:ind w:firstLine="709"/>
        <w:rPr>
          <w:rFonts w:ascii="Times New Roman" w:eastAsia="Times New Roman" w:hAnsi="Times New Roman" w:cs="Times New Roman"/>
          <w:b/>
          <w:bCs/>
          <w:sz w:val="28"/>
          <w:szCs w:val="28"/>
          <w:lang w:eastAsia="ru-RU"/>
        </w:rPr>
      </w:pPr>
    </w:p>
    <w:p w:rsidR="00DB6F7B" w:rsidRPr="00FB4FF6" w:rsidRDefault="00DB6F7B" w:rsidP="00DF5B8B">
      <w:pPr>
        <w:shd w:val="clear" w:color="auto" w:fill="FFFFFF"/>
        <w:spacing w:after="0" w:line="240" w:lineRule="auto"/>
        <w:ind w:firstLine="709"/>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Наименование муниципальной услуги</w:t>
      </w:r>
    </w:p>
    <w:p w:rsidR="00DB6F7B" w:rsidRPr="00FB4FF6" w:rsidRDefault="00DB6F7B" w:rsidP="000220D4">
      <w:pPr>
        <w:numPr>
          <w:ilvl w:val="0"/>
          <w:numId w:val="5"/>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DB6F7B" w:rsidRPr="00DF5B8B" w:rsidRDefault="00DB6F7B" w:rsidP="00FB4FF6">
      <w:pPr>
        <w:numPr>
          <w:ilvl w:val="0"/>
          <w:numId w:val="5"/>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Муниципальная услуга носит заявительный порядок обращения.</w:t>
      </w:r>
    </w:p>
    <w:p w:rsidR="00DB6F7B" w:rsidRPr="00FB4FF6" w:rsidRDefault="00DB6F7B" w:rsidP="00936906">
      <w:pPr>
        <w:shd w:val="clear" w:color="auto" w:fill="FFFFFF"/>
        <w:spacing w:after="0" w:line="240" w:lineRule="auto"/>
        <w:ind w:firstLine="709"/>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DB6F7B" w:rsidRPr="00FB4FF6" w:rsidRDefault="00DB6F7B" w:rsidP="00936906">
      <w:pPr>
        <w:numPr>
          <w:ilvl w:val="0"/>
          <w:numId w:val="6"/>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Муниципальная услуга предоставляется органом местного самоуправления: администрацией муниципального образования </w:t>
      </w:r>
      <w:r w:rsidR="000220D4">
        <w:rPr>
          <w:rFonts w:ascii="Times New Roman" w:eastAsia="Times New Roman" w:hAnsi="Times New Roman" w:cs="Times New Roman"/>
          <w:sz w:val="28"/>
          <w:szCs w:val="28"/>
          <w:lang w:eastAsia="ru-RU"/>
        </w:rPr>
        <w:t xml:space="preserve">Ждановский </w:t>
      </w:r>
      <w:r w:rsidR="000220D4" w:rsidRPr="00FB4FF6">
        <w:rPr>
          <w:rFonts w:ascii="Times New Roman" w:eastAsia="Times New Roman" w:hAnsi="Times New Roman" w:cs="Times New Roman"/>
          <w:sz w:val="28"/>
          <w:szCs w:val="28"/>
          <w:lang w:eastAsia="ru-RU"/>
        </w:rPr>
        <w:t xml:space="preserve">сельсовет </w:t>
      </w:r>
      <w:r w:rsidR="000220D4">
        <w:rPr>
          <w:rFonts w:ascii="Times New Roman" w:eastAsia="Times New Roman" w:hAnsi="Times New Roman" w:cs="Times New Roman"/>
          <w:sz w:val="28"/>
          <w:szCs w:val="28"/>
          <w:lang w:eastAsia="ru-RU"/>
        </w:rPr>
        <w:t xml:space="preserve">Александровского района </w:t>
      </w:r>
      <w:r w:rsidRPr="00FB4FF6">
        <w:rPr>
          <w:rFonts w:ascii="Times New Roman" w:eastAsia="Times New Roman" w:hAnsi="Times New Roman" w:cs="Times New Roman"/>
          <w:sz w:val="28"/>
          <w:szCs w:val="28"/>
          <w:lang w:eastAsia="ru-RU"/>
        </w:rPr>
        <w:t>Оренбургской области.</w:t>
      </w:r>
    </w:p>
    <w:p w:rsidR="00DB6F7B" w:rsidRPr="00FB4FF6" w:rsidRDefault="00DB6F7B" w:rsidP="000220D4">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DB6F7B" w:rsidRPr="00936906" w:rsidRDefault="00DB6F7B" w:rsidP="00FB4FF6">
      <w:pPr>
        <w:numPr>
          <w:ilvl w:val="0"/>
          <w:numId w:val="6"/>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DB6F7B" w:rsidRPr="00FB4FF6" w:rsidRDefault="00DB6F7B" w:rsidP="00936906">
      <w:pPr>
        <w:shd w:val="clear" w:color="auto" w:fill="FFFFFF"/>
        <w:spacing w:after="0" w:line="240" w:lineRule="auto"/>
        <w:ind w:firstLine="709"/>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Результат предоставления муниципальной услуги</w:t>
      </w:r>
    </w:p>
    <w:p w:rsidR="00DB6F7B" w:rsidRPr="00FB4FF6" w:rsidRDefault="006A2C2B" w:rsidP="006A2C2B">
      <w:pPr>
        <w:numPr>
          <w:ilvl w:val="0"/>
          <w:numId w:val="7"/>
        </w:numPr>
        <w:shd w:val="clear" w:color="auto" w:fill="FFFFFF"/>
        <w:tabs>
          <w:tab w:val="clear" w:pos="720"/>
          <w:tab w:val="num" w:pos="360"/>
        </w:tabs>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lastRenderedPageBreak/>
        <w:t>Выдача разрешения на условно разрешенный вид использования земельного участка или объекта капитального строительства;</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DB6F7B" w:rsidRPr="00FB4FF6" w:rsidRDefault="00DB6F7B" w:rsidP="006A2C2B">
      <w:pPr>
        <w:numPr>
          <w:ilvl w:val="0"/>
          <w:numId w:val="8"/>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обеспечивается по его выбору возможность получения:</w:t>
      </w:r>
    </w:p>
    <w:p w:rsidR="00DB6F7B" w:rsidRPr="00FB4FF6" w:rsidRDefault="00DB6F7B" w:rsidP="006A2C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B6F7B" w:rsidRPr="00FB4FF6" w:rsidRDefault="00DB6F7B" w:rsidP="006A2C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DB6F7B" w:rsidRPr="00FB4FF6" w:rsidRDefault="00DB6F7B" w:rsidP="006A2C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DB6F7B" w:rsidRPr="00FB4FF6" w:rsidRDefault="00DB6F7B" w:rsidP="006A2C2B">
      <w:pPr>
        <w:numPr>
          <w:ilvl w:val="0"/>
          <w:numId w:val="9"/>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B6F7B" w:rsidRPr="00FB4FF6" w:rsidRDefault="00DB6F7B" w:rsidP="007062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B6F7B" w:rsidRPr="00FB4FF6" w:rsidRDefault="00DB6F7B" w:rsidP="007062E3">
      <w:pPr>
        <w:shd w:val="clear" w:color="auto" w:fill="FFFFFF"/>
        <w:spacing w:after="0" w:line="240" w:lineRule="auto"/>
        <w:ind w:firstLine="709"/>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Срок предоставления муниципальной услуги</w:t>
      </w:r>
    </w:p>
    <w:p w:rsidR="00DB6F7B" w:rsidRPr="007062E3" w:rsidRDefault="002015A9" w:rsidP="00FB4FF6">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Срок предоставления муниципальной услуги составляет 48 дней со дня получения заявления о предоставлении муниципальной услуги.</w:t>
      </w:r>
    </w:p>
    <w:p w:rsidR="00DB6F7B" w:rsidRPr="00FB4FF6" w:rsidRDefault="00DB6F7B" w:rsidP="00B342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Нормативные правовые акты, регулирующие</w:t>
      </w:r>
      <w:r w:rsidR="00B34225">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предоставление муниципальной услуги</w:t>
      </w:r>
    </w:p>
    <w:p w:rsidR="00DB6F7B" w:rsidRPr="007062E3" w:rsidRDefault="002015A9" w:rsidP="007E1F6D">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7E1F6D" w:rsidRPr="007E1F6D">
        <w:rPr>
          <w:rFonts w:ascii="Times New Roman" w:eastAsia="Times New Roman" w:hAnsi="Times New Roman" w:cs="Times New Roman"/>
          <w:sz w:val="28"/>
          <w:szCs w:val="28"/>
          <w:lang w:eastAsia="ru-RU"/>
        </w:rPr>
        <w:t>http://zhdanovsk.ru/</w:t>
      </w:r>
      <w:r w:rsidR="00DB6F7B" w:rsidRPr="00FB4FF6">
        <w:rPr>
          <w:rFonts w:ascii="Times New Roman" w:eastAsia="Times New Roman" w:hAnsi="Times New Roman" w:cs="Times New Roman"/>
          <w:sz w:val="28"/>
          <w:szCs w:val="28"/>
          <w:lang w:eastAsia="ru-RU"/>
        </w:rPr>
        <w:t xml:space="preserve"> в сети</w:t>
      </w:r>
      <w:r w:rsidR="007062E3">
        <w:rPr>
          <w:rFonts w:ascii="Times New Roman" w:eastAsia="Times New Roman" w:hAnsi="Times New Roman" w:cs="Times New Roman"/>
          <w:sz w:val="28"/>
          <w:szCs w:val="28"/>
          <w:lang w:eastAsia="ru-RU"/>
        </w:rPr>
        <w:t xml:space="preserve"> «Интернет», а также на Портале.</w:t>
      </w:r>
    </w:p>
    <w:p w:rsidR="00DB6F7B" w:rsidRPr="00FB4FF6" w:rsidRDefault="00DB6F7B" w:rsidP="00F67F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DB6F7B" w:rsidRPr="00FB4FF6" w:rsidRDefault="009F0211" w:rsidP="00F67F37">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Для получения муниципальной услуги заявитель предоставляет следующие документы:</w:t>
      </w:r>
    </w:p>
    <w:p w:rsidR="00DB6F7B" w:rsidRPr="00FB4FF6" w:rsidRDefault="00DB6F7B" w:rsidP="00A87C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заявление по форме согласно приложению № 1 к настоящему Административному регламенту;</w:t>
      </w:r>
    </w:p>
    <w:p w:rsidR="00DB6F7B" w:rsidRPr="00FB4FF6" w:rsidRDefault="00DB6F7B" w:rsidP="00A87C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2) документы, удостоверяющие личность гражданина (не требуются в случае, если представление документов осуществляется в электронном виде);</w:t>
      </w:r>
    </w:p>
    <w:p w:rsidR="00DB6F7B" w:rsidRPr="00FB4FF6" w:rsidRDefault="00DB6F7B" w:rsidP="00A87C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lastRenderedPageBreak/>
        <w:t>3) копия доверенности (в случае, если заявление подаётся представителем);</w:t>
      </w:r>
    </w:p>
    <w:p w:rsidR="00DB6F7B" w:rsidRPr="00FB4FF6" w:rsidRDefault="00DB6F7B" w:rsidP="00A87C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4) пояснительная записка, которая должна содержать сведения:</w:t>
      </w:r>
    </w:p>
    <w:p w:rsidR="00DB6F7B" w:rsidRPr="00FB4FF6" w:rsidRDefault="00A87C1D"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о функциональном назначении предполагаемого к строительству или реконструкции объекта капитального строительства;</w:t>
      </w:r>
    </w:p>
    <w:p w:rsidR="00DB6F7B" w:rsidRPr="00FB4FF6" w:rsidRDefault="00A87C1D"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о расчете потребности в системах социального, транспортного обслуживания и инженерно-технического обеспечения;</w:t>
      </w:r>
    </w:p>
    <w:p w:rsidR="00DB6F7B" w:rsidRPr="00FB4FF6" w:rsidRDefault="00A87C1D"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о параметрах и характеристиках объекта капитального строительства;</w:t>
      </w:r>
    </w:p>
    <w:p w:rsidR="00DB6F7B" w:rsidRPr="00FB4FF6" w:rsidRDefault="00A87C1D"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о характеристиках земельного участка, неблагоприятных для застройки в соответствии с </w:t>
      </w:r>
      <w:hyperlink r:id="rId6" w:history="1">
        <w:r w:rsidR="00DB6F7B" w:rsidRPr="00FB4FF6">
          <w:rPr>
            <w:rFonts w:ascii="Times New Roman" w:eastAsia="Times New Roman" w:hAnsi="Times New Roman" w:cs="Times New Roman"/>
            <w:sz w:val="28"/>
            <w:szCs w:val="28"/>
            <w:lang w:eastAsia="ru-RU"/>
          </w:rPr>
          <w:t>пунктом 1 статьи 38</w:t>
        </w:r>
      </w:hyperlink>
      <w:r w:rsidR="00DB6F7B" w:rsidRPr="00FB4FF6">
        <w:rPr>
          <w:rFonts w:ascii="Times New Roman" w:eastAsia="Times New Roman" w:hAnsi="Times New Roman" w:cs="Times New Roman"/>
          <w:sz w:val="28"/>
          <w:szCs w:val="28"/>
          <w:lang w:eastAsia="ru-RU"/>
        </w:rPr>
        <w:t> Градостроительного кодекса Российской Федерации, в связи с которыми запрашивается разрешение на условно разрешенный вид использования земельного участка или объекта капитального строительства, о запрашиваемых предельных параметрах, а также величине откло</w:t>
      </w:r>
      <w:r w:rsidR="003967BB">
        <w:rPr>
          <w:rFonts w:ascii="Times New Roman" w:eastAsia="Times New Roman" w:hAnsi="Times New Roman" w:cs="Times New Roman"/>
          <w:sz w:val="28"/>
          <w:szCs w:val="28"/>
          <w:lang w:eastAsia="ru-RU"/>
        </w:rPr>
        <w:t>нений от предельных параметров.</w:t>
      </w:r>
    </w:p>
    <w:p w:rsidR="00DB6F7B" w:rsidRPr="00FB4FF6" w:rsidRDefault="00DB6F7B" w:rsidP="003967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DB6F7B" w:rsidRPr="00FB4FF6" w:rsidRDefault="0016690E" w:rsidP="0016690E">
      <w:pPr>
        <w:numPr>
          <w:ilvl w:val="0"/>
          <w:numId w:val="13"/>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DB6F7B" w:rsidRPr="00FB4FF6" w:rsidRDefault="00DB6F7B" w:rsidP="00166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выписка из ЕГРН на земельный участок;</w:t>
      </w:r>
    </w:p>
    <w:p w:rsidR="00DB6F7B" w:rsidRPr="00FB4FF6" w:rsidRDefault="00DB6F7B" w:rsidP="00166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2) выписка из ЕГРН на объект капитального строительства;</w:t>
      </w:r>
    </w:p>
    <w:p w:rsidR="00DB6F7B" w:rsidRPr="00FB4FF6" w:rsidRDefault="00DB6F7B" w:rsidP="00166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3) кадастровый паспорт земельного участка;</w:t>
      </w:r>
    </w:p>
    <w:p w:rsidR="00DB6F7B" w:rsidRPr="00FB4FF6" w:rsidRDefault="00DB6F7B" w:rsidP="001669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4) кадастровый паспорт объекта капитального строительства.</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DB6F7B" w:rsidRPr="00FB4FF6" w:rsidRDefault="00DB6F7B" w:rsidP="0016690E">
      <w:pPr>
        <w:numPr>
          <w:ilvl w:val="0"/>
          <w:numId w:val="14"/>
        </w:numPr>
        <w:shd w:val="clear" w:color="auto" w:fill="FFFFFF"/>
        <w:tabs>
          <w:tab w:val="clear" w:pos="720"/>
          <w:tab w:val="num" w:pos="142"/>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B6F7B" w:rsidRPr="00FB4FF6" w:rsidRDefault="00DB6F7B" w:rsidP="00D6377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Неполучение или несвоевременное получение документов, указанных в подпунктах 1 – 4 пункта 16 настоящего Административного регламента пункта не может являться основанием для отказа в предоставлении муниципальной услуги.</w:t>
      </w:r>
    </w:p>
    <w:p w:rsidR="00DB6F7B" w:rsidRPr="00FB4FF6" w:rsidRDefault="00DB6F7B" w:rsidP="00D63776">
      <w:pPr>
        <w:numPr>
          <w:ilvl w:val="0"/>
          <w:numId w:val="15"/>
        </w:numPr>
        <w:shd w:val="clear" w:color="auto" w:fill="FFFFFF"/>
        <w:tabs>
          <w:tab w:val="clear" w:pos="720"/>
          <w:tab w:val="num" w:pos="360"/>
        </w:tabs>
        <w:spacing w:after="0" w:line="240" w:lineRule="auto"/>
        <w:ind w:hanging="11"/>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Запрещается требовать от заявителя:</w:t>
      </w:r>
    </w:p>
    <w:p w:rsidR="00DB6F7B" w:rsidRPr="00FB4FF6" w:rsidRDefault="00D63776"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B6F7B" w:rsidRPr="00FB4FF6">
        <w:rPr>
          <w:rFonts w:ascii="Times New Roman" w:eastAsia="Times New Roman" w:hAnsi="Times New Roman" w:cs="Times New Roman"/>
          <w:sz w:val="28"/>
          <w:szCs w:val="28"/>
          <w:lang w:eastAsia="ru-RU"/>
        </w:rPr>
        <w:t>представления документов и информа</w:t>
      </w:r>
      <w:r>
        <w:rPr>
          <w:rFonts w:ascii="Times New Roman" w:eastAsia="Times New Roman" w:hAnsi="Times New Roman" w:cs="Times New Roman"/>
          <w:sz w:val="28"/>
          <w:szCs w:val="28"/>
          <w:lang w:eastAsia="ru-RU"/>
        </w:rPr>
        <w:t xml:space="preserve">ции или осуществления действий,                           </w:t>
      </w:r>
      <w:r w:rsidR="00DB6F7B" w:rsidRPr="00FB4FF6">
        <w:rPr>
          <w:rFonts w:ascii="Times New Roman" w:eastAsia="Times New Roman" w:hAnsi="Times New Roman" w:cs="Times New Roman"/>
          <w:sz w:val="28"/>
          <w:szCs w:val="28"/>
          <w:lang w:eastAsia="ru-RU"/>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F7B" w:rsidRPr="00FB4FF6" w:rsidRDefault="00D63776"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DB6F7B" w:rsidRPr="00FB4FF6" w:rsidRDefault="00D63776"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B6F7B" w:rsidRPr="00FB4FF6" w:rsidRDefault="00DB6F7B" w:rsidP="00D5128B">
      <w:pPr>
        <w:numPr>
          <w:ilvl w:val="0"/>
          <w:numId w:val="16"/>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Заявитель вправе представить документы следующими способами:</w:t>
      </w:r>
    </w:p>
    <w:p w:rsidR="00DB6F7B" w:rsidRPr="00FB4FF6" w:rsidRDefault="00DB6F7B" w:rsidP="003967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посредством личного обращения;</w:t>
      </w:r>
    </w:p>
    <w:p w:rsidR="00DB6F7B" w:rsidRPr="00FB4FF6" w:rsidRDefault="00DB6F7B" w:rsidP="003967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2) в электронном виде;</w:t>
      </w:r>
    </w:p>
    <w:p w:rsidR="00DB6F7B" w:rsidRPr="00FB4FF6" w:rsidRDefault="00DB6F7B" w:rsidP="003967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3) почтовым отправлением.</w:t>
      </w:r>
    </w:p>
    <w:p w:rsidR="00DB6F7B" w:rsidRPr="00FB4FF6" w:rsidRDefault="00DB6F7B" w:rsidP="00D5128B">
      <w:pPr>
        <w:numPr>
          <w:ilvl w:val="0"/>
          <w:numId w:val="1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DB6F7B" w:rsidRPr="003967BB" w:rsidRDefault="00DB6F7B" w:rsidP="00FB4FF6">
      <w:pPr>
        <w:numPr>
          <w:ilvl w:val="0"/>
          <w:numId w:val="17"/>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Документы в электронной форме, включая сформированный в электронной форме запрос, представляются заявителем с использованием Портала.</w:t>
      </w:r>
    </w:p>
    <w:p w:rsidR="00DB6F7B" w:rsidRPr="00FB4FF6" w:rsidRDefault="00DB6F7B" w:rsidP="002546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Исчерпывающий перечень оснований для отказа в приёме документов,</w:t>
      </w:r>
      <w:r w:rsidR="003967BB">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необходимых для предоставления муниципальной услуги</w:t>
      </w:r>
    </w:p>
    <w:p w:rsidR="00DB6F7B" w:rsidRPr="00FB4FF6" w:rsidRDefault="00DB6F7B" w:rsidP="00875E5D">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DB6F7B" w:rsidRPr="00FB4FF6" w:rsidRDefault="00DB6F7B" w:rsidP="00875E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представлен неполный перечень документов, указанных в пункте 15 Административного регламента;</w:t>
      </w:r>
    </w:p>
    <w:p w:rsidR="00DB6F7B" w:rsidRPr="00FB4FF6" w:rsidRDefault="00DB6F7B" w:rsidP="00875E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2) текст заявления и представленных документов не поддается прочтению, в том числе при представлении документов в электронном виде:</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электронные документы представлены в форматах, не предусмотренных Административным регламентом;</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нарушены требования к сканированию представляемых документов, предусмотренные Административным регламентом;</w:t>
      </w:r>
    </w:p>
    <w:p w:rsidR="00DB6F7B" w:rsidRPr="00FB4FF6" w:rsidRDefault="00DB6F7B" w:rsidP="00875E5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B6F7B" w:rsidRPr="00FB4FF6" w:rsidRDefault="00DB6F7B" w:rsidP="009C2F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lastRenderedPageBreak/>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B6F7B" w:rsidRPr="00FB4FF6" w:rsidRDefault="00DB6F7B" w:rsidP="009C2F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5) вопрос, указанный в заявлении, не относится к порядку предоставления муниципальной услуги.</w:t>
      </w:r>
    </w:p>
    <w:p w:rsidR="00DB6F7B" w:rsidRPr="00FB4FF6" w:rsidRDefault="00DB6F7B" w:rsidP="009C2F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DB6F7B" w:rsidRPr="00FB4FF6" w:rsidRDefault="00DB6F7B" w:rsidP="009C2F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B6F7B" w:rsidRPr="00FB4FF6" w:rsidRDefault="00DB6F7B" w:rsidP="002546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B6F7B" w:rsidRPr="00FB4FF6" w:rsidRDefault="00DB6F7B" w:rsidP="002546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Исчерпывающий перечень оснований для приостановления</w:t>
      </w:r>
      <w:r w:rsidR="0025462C">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или отказа в предоставлении муниципальной услуги</w:t>
      </w:r>
    </w:p>
    <w:p w:rsidR="00DB6F7B" w:rsidRPr="00FB4FF6" w:rsidRDefault="00DB6F7B" w:rsidP="00A337C1">
      <w:pPr>
        <w:numPr>
          <w:ilvl w:val="0"/>
          <w:numId w:val="19"/>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DB6F7B" w:rsidRPr="00FB4FF6" w:rsidRDefault="00DB6F7B" w:rsidP="003459F5">
      <w:pPr>
        <w:numPr>
          <w:ilvl w:val="0"/>
          <w:numId w:val="19"/>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DB6F7B" w:rsidRPr="00FB4FF6" w:rsidRDefault="00DB6F7B" w:rsidP="003459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заявитель не является правообладателем земельного участка;</w:t>
      </w:r>
    </w:p>
    <w:p w:rsidR="00DB6F7B" w:rsidRPr="00FB4FF6" w:rsidRDefault="00DB6F7B" w:rsidP="003459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B6F7B" w:rsidRPr="00FB4FF6" w:rsidRDefault="00DB6F7B" w:rsidP="003459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3)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DB6F7B" w:rsidRPr="00FB4FF6" w:rsidRDefault="00DB6F7B" w:rsidP="003459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4)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w:t>
      </w:r>
      <w:r w:rsidRPr="00FB4FF6">
        <w:rPr>
          <w:rFonts w:ascii="Times New Roman" w:eastAsia="Times New Roman" w:hAnsi="Times New Roman" w:cs="Times New Roman"/>
          <w:sz w:val="28"/>
          <w:szCs w:val="28"/>
          <w:lang w:eastAsia="ru-RU"/>
        </w:rPr>
        <w:lastRenderedPageBreak/>
        <w:t>разрешенного строительства, реконструкции объектов капитального строительства.</w:t>
      </w:r>
    </w:p>
    <w:p w:rsidR="00DB6F7B" w:rsidRPr="00FB4FF6" w:rsidRDefault="00DB6F7B" w:rsidP="003459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5) отсутствие оснований, определенных </w:t>
      </w:r>
      <w:hyperlink r:id="rId7" w:history="1">
        <w:r w:rsidRPr="00FB4FF6">
          <w:rPr>
            <w:rFonts w:ascii="Times New Roman" w:eastAsia="Times New Roman" w:hAnsi="Times New Roman" w:cs="Times New Roman"/>
            <w:sz w:val="28"/>
            <w:szCs w:val="28"/>
            <w:lang w:eastAsia="ru-RU"/>
          </w:rPr>
          <w:t>частью 1 статьи 38</w:t>
        </w:r>
      </w:hyperlink>
      <w:r w:rsidRPr="00FB4FF6">
        <w:rPr>
          <w:rFonts w:ascii="Times New Roman" w:eastAsia="Times New Roman" w:hAnsi="Times New Roman" w:cs="Times New Roman"/>
          <w:sz w:val="28"/>
          <w:szCs w:val="28"/>
          <w:lang w:eastAsia="ru-RU"/>
        </w:rPr>
        <w:t> Градостроительного кодекса Российской Федерации.</w:t>
      </w:r>
    </w:p>
    <w:p w:rsidR="00DB6F7B" w:rsidRPr="00FB4FF6" w:rsidRDefault="00DB6F7B" w:rsidP="003459F5">
      <w:pPr>
        <w:numPr>
          <w:ilvl w:val="0"/>
          <w:numId w:val="20"/>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18586A" w:rsidRDefault="0018586A" w:rsidP="003459F5">
      <w:pPr>
        <w:shd w:val="clear" w:color="auto" w:fill="FFFFFF"/>
        <w:spacing w:after="0" w:line="240" w:lineRule="auto"/>
        <w:jc w:val="center"/>
        <w:rPr>
          <w:rFonts w:ascii="Times New Roman" w:eastAsia="Times New Roman" w:hAnsi="Times New Roman" w:cs="Times New Roman"/>
          <w:b/>
          <w:bCs/>
          <w:sz w:val="28"/>
          <w:szCs w:val="28"/>
          <w:lang w:eastAsia="ru-RU"/>
        </w:rPr>
      </w:pPr>
    </w:p>
    <w:p w:rsidR="008D1FF1" w:rsidRDefault="008D1FF1" w:rsidP="003459F5">
      <w:pPr>
        <w:shd w:val="clear" w:color="auto" w:fill="FFFFFF"/>
        <w:spacing w:after="0" w:line="240" w:lineRule="auto"/>
        <w:jc w:val="center"/>
        <w:rPr>
          <w:rFonts w:ascii="Times New Roman" w:eastAsia="Times New Roman" w:hAnsi="Times New Roman" w:cs="Times New Roman"/>
          <w:b/>
          <w:bCs/>
          <w:sz w:val="28"/>
          <w:szCs w:val="28"/>
          <w:lang w:eastAsia="ru-RU"/>
        </w:rPr>
      </w:pPr>
    </w:p>
    <w:p w:rsidR="008D1FF1" w:rsidRDefault="008D1FF1" w:rsidP="003459F5">
      <w:pPr>
        <w:shd w:val="clear" w:color="auto" w:fill="FFFFFF"/>
        <w:spacing w:after="0" w:line="240" w:lineRule="auto"/>
        <w:jc w:val="center"/>
        <w:rPr>
          <w:rFonts w:ascii="Times New Roman" w:eastAsia="Times New Roman" w:hAnsi="Times New Roman" w:cs="Times New Roman"/>
          <w:b/>
          <w:bCs/>
          <w:sz w:val="28"/>
          <w:szCs w:val="28"/>
          <w:lang w:eastAsia="ru-RU"/>
        </w:rPr>
      </w:pPr>
    </w:p>
    <w:p w:rsidR="00DB6F7B" w:rsidRPr="007E1F6D" w:rsidRDefault="00DB6F7B" w:rsidP="001858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1F6D">
        <w:rPr>
          <w:rFonts w:ascii="Times New Roman" w:eastAsia="Times New Roman" w:hAnsi="Times New Roman" w:cs="Times New Roman"/>
          <w:b/>
          <w:bCs/>
          <w:sz w:val="28"/>
          <w:szCs w:val="28"/>
          <w:lang w:eastAsia="ru-RU"/>
        </w:rPr>
        <w:t>Перечень услуг, которые являются необходимыми и обязательными</w:t>
      </w:r>
      <w:r w:rsidR="0018586A" w:rsidRPr="007E1F6D">
        <w:rPr>
          <w:rFonts w:ascii="Times New Roman" w:eastAsia="Times New Roman" w:hAnsi="Times New Roman" w:cs="Times New Roman"/>
          <w:sz w:val="28"/>
          <w:szCs w:val="28"/>
          <w:lang w:eastAsia="ru-RU"/>
        </w:rPr>
        <w:t xml:space="preserve"> </w:t>
      </w:r>
      <w:r w:rsidRPr="007E1F6D">
        <w:rPr>
          <w:rFonts w:ascii="Times New Roman" w:eastAsia="Times New Roman" w:hAnsi="Times New Roman" w:cs="Times New Roman"/>
          <w:b/>
          <w:bCs/>
          <w:sz w:val="28"/>
          <w:szCs w:val="28"/>
          <w:lang w:eastAsia="ru-RU"/>
        </w:rPr>
        <w:t>для предоставления муниципальной услуги</w:t>
      </w:r>
    </w:p>
    <w:p w:rsidR="00DB6F7B" w:rsidRPr="007E1F6D"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7E1F6D">
        <w:rPr>
          <w:rFonts w:ascii="Times New Roman" w:eastAsia="Times New Roman" w:hAnsi="Times New Roman" w:cs="Times New Roman"/>
          <w:b/>
          <w:bCs/>
          <w:sz w:val="28"/>
          <w:szCs w:val="28"/>
          <w:lang w:eastAsia="ru-RU"/>
        </w:rPr>
        <w:t> </w:t>
      </w:r>
    </w:p>
    <w:p w:rsidR="00DB6F7B" w:rsidRPr="007E1F6D"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7E1F6D">
        <w:rPr>
          <w:rFonts w:ascii="Times New Roman" w:eastAsia="Times New Roman" w:hAnsi="Times New Roman" w:cs="Times New Roman"/>
          <w:sz w:val="28"/>
          <w:szCs w:val="28"/>
          <w:lang w:eastAsia="ru-RU"/>
        </w:rPr>
        <w:t>26._______________________________________________</w:t>
      </w:r>
      <w:r w:rsidR="007E1F6D">
        <w:rPr>
          <w:rFonts w:ascii="Times New Roman" w:eastAsia="Times New Roman" w:hAnsi="Times New Roman" w:cs="Times New Roman"/>
          <w:sz w:val="28"/>
          <w:szCs w:val="28"/>
          <w:lang w:eastAsia="ru-RU"/>
        </w:rPr>
        <w:t>_________________</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7E1F6D">
        <w:rPr>
          <w:rFonts w:ascii="Times New Roman" w:eastAsia="Times New Roman" w:hAnsi="Times New Roman" w:cs="Times New Roman"/>
          <w:sz w:val="28"/>
          <w:szCs w:val="28"/>
          <w:lang w:eastAsia="ru-RU"/>
        </w:rPr>
        <w:t>(указывается при наличии соответствующего нормативного п</w:t>
      </w:r>
      <w:r w:rsidR="007E1F6D">
        <w:rPr>
          <w:rFonts w:ascii="Times New Roman" w:eastAsia="Times New Roman" w:hAnsi="Times New Roman" w:cs="Times New Roman"/>
          <w:sz w:val="28"/>
          <w:szCs w:val="28"/>
          <w:lang w:eastAsia="ru-RU"/>
        </w:rPr>
        <w:t xml:space="preserve">равового акта представительного </w:t>
      </w:r>
      <w:r w:rsidR="0018586A" w:rsidRPr="007E1F6D">
        <w:rPr>
          <w:rFonts w:ascii="Times New Roman" w:eastAsia="Times New Roman" w:hAnsi="Times New Roman" w:cs="Times New Roman"/>
          <w:sz w:val="28"/>
          <w:szCs w:val="28"/>
          <w:lang w:eastAsia="ru-RU"/>
        </w:rPr>
        <w:t>органа местного самоуправления)</w:t>
      </w:r>
    </w:p>
    <w:p w:rsidR="00DB6F7B" w:rsidRPr="00FB4FF6" w:rsidRDefault="00DB6F7B" w:rsidP="001858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w:t>
      </w:r>
    </w:p>
    <w:p w:rsidR="00DB6F7B" w:rsidRPr="0018586A" w:rsidRDefault="00DB6F7B" w:rsidP="00FB4FF6">
      <w:pPr>
        <w:numPr>
          <w:ilvl w:val="0"/>
          <w:numId w:val="21"/>
        </w:numPr>
        <w:shd w:val="clear" w:color="auto" w:fill="FFFFFF"/>
        <w:spacing w:after="0" w:line="240" w:lineRule="auto"/>
        <w:ind w:hanging="11"/>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Муниципальная услуга предоставляется без взимания платы.</w:t>
      </w:r>
    </w:p>
    <w:p w:rsidR="00DB6F7B" w:rsidRPr="00FB4FF6" w:rsidRDefault="00DB6F7B" w:rsidP="001858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Максимальный срок ожидания в очереди при подаче заявления (запроса)</w:t>
      </w:r>
      <w:r w:rsidR="004552D7">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о предоставлении муниц</w:t>
      </w:r>
      <w:r w:rsidR="004552D7">
        <w:rPr>
          <w:rFonts w:ascii="Times New Roman" w:eastAsia="Times New Roman" w:hAnsi="Times New Roman" w:cs="Times New Roman"/>
          <w:b/>
          <w:bCs/>
          <w:sz w:val="28"/>
          <w:szCs w:val="28"/>
          <w:lang w:eastAsia="ru-RU"/>
        </w:rPr>
        <w:t xml:space="preserve">ипальной услуги и при получении </w:t>
      </w:r>
      <w:r w:rsidRPr="00FB4FF6">
        <w:rPr>
          <w:rFonts w:ascii="Times New Roman" w:eastAsia="Times New Roman" w:hAnsi="Times New Roman" w:cs="Times New Roman"/>
          <w:b/>
          <w:bCs/>
          <w:sz w:val="28"/>
          <w:szCs w:val="28"/>
          <w:lang w:eastAsia="ru-RU"/>
        </w:rPr>
        <w:t>результата</w:t>
      </w:r>
      <w:r w:rsidR="004552D7">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предоставления муниципальной услуги</w:t>
      </w:r>
    </w:p>
    <w:p w:rsidR="00DB6F7B" w:rsidRPr="00FB4FF6" w:rsidRDefault="00DB6F7B" w:rsidP="004552D7">
      <w:pPr>
        <w:numPr>
          <w:ilvl w:val="0"/>
          <w:numId w:val="22"/>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DB6F7B" w:rsidRPr="00FB4FF6" w:rsidRDefault="00DB6F7B" w:rsidP="004552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DB6F7B" w:rsidRPr="00FB4FF6" w:rsidRDefault="00DB6F7B" w:rsidP="005F7C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а) ознакомления с режимом работы МФЦ, а также с доступными для записи на прием датами и интервалами времени приема;</w:t>
      </w:r>
    </w:p>
    <w:p w:rsidR="00DB6F7B" w:rsidRPr="00FB4FF6" w:rsidRDefault="00DB6F7B" w:rsidP="005F7C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МФЦ графика приема заявителей.</w:t>
      </w:r>
    </w:p>
    <w:p w:rsidR="00DB6F7B" w:rsidRPr="00FB4FF6" w:rsidRDefault="00DB6F7B" w:rsidP="005F7C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6F7B" w:rsidRPr="00FB4FF6" w:rsidRDefault="00DB6F7B" w:rsidP="005F7C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A51D4" w:rsidRDefault="00DA51D4" w:rsidP="007E1F6D">
      <w:pPr>
        <w:shd w:val="clear" w:color="auto" w:fill="FFFFFF"/>
        <w:spacing w:after="0" w:line="240" w:lineRule="auto"/>
        <w:jc w:val="both"/>
        <w:rPr>
          <w:rFonts w:ascii="Times New Roman" w:eastAsia="Times New Roman" w:hAnsi="Times New Roman" w:cs="Times New Roman"/>
          <w:b/>
          <w:bCs/>
          <w:sz w:val="28"/>
          <w:szCs w:val="28"/>
          <w:lang w:eastAsia="ru-RU"/>
        </w:rPr>
      </w:pPr>
    </w:p>
    <w:p w:rsidR="00DB6F7B" w:rsidRPr="00FB4FF6" w:rsidRDefault="00DB6F7B" w:rsidP="001858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Срок и порядок регистрации запроса заявителя</w:t>
      </w:r>
      <w:r w:rsidR="0018586A">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5F7CBD">
      <w:pPr>
        <w:numPr>
          <w:ilvl w:val="0"/>
          <w:numId w:val="23"/>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DB6F7B" w:rsidRPr="00FB4FF6" w:rsidRDefault="00DB6F7B" w:rsidP="001858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B6F7B" w:rsidRPr="00FB4FF6" w:rsidRDefault="00DB6F7B" w:rsidP="001858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Требования к помещениям,</w:t>
      </w:r>
      <w:r w:rsidR="0018586A">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в которых предоставляется государственная услуга,</w:t>
      </w:r>
      <w:r w:rsidR="005F7CBD">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к залу ожидания, местам для заполнения запросов о предоставлении муниципальной услуги, информационным стендам, необходимым</w:t>
      </w:r>
      <w:r w:rsidR="005F7CBD">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для предоставления муниципальной услуги, в том числе к обеспечению доступности для инвалидов указанных объектов</w:t>
      </w:r>
    </w:p>
    <w:p w:rsidR="00DB6F7B" w:rsidRPr="00FB4FF6" w:rsidRDefault="00DB6F7B" w:rsidP="00E3106A">
      <w:pPr>
        <w:numPr>
          <w:ilvl w:val="0"/>
          <w:numId w:val="24"/>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Прием заявителей должен осуществляться в специально выделенном для этих целей помещении.</w:t>
      </w:r>
    </w:p>
    <w:p w:rsidR="00DB6F7B" w:rsidRPr="00FB4FF6" w:rsidRDefault="00DB6F7B" w:rsidP="00464B9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DB6F7B" w:rsidRPr="00FB4FF6" w:rsidRDefault="00DB6F7B" w:rsidP="00E3106A">
      <w:pPr>
        <w:numPr>
          <w:ilvl w:val="0"/>
          <w:numId w:val="25"/>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DB6F7B" w:rsidRPr="00FB4FF6" w:rsidRDefault="00DB6F7B" w:rsidP="005E4758">
      <w:pPr>
        <w:numPr>
          <w:ilvl w:val="0"/>
          <w:numId w:val="25"/>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DB6F7B" w:rsidRPr="00FB4FF6" w:rsidRDefault="00DB6F7B" w:rsidP="005E4758">
      <w:pPr>
        <w:numPr>
          <w:ilvl w:val="0"/>
          <w:numId w:val="25"/>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B6F7B" w:rsidRPr="00FB4FF6" w:rsidRDefault="00DB6F7B" w:rsidP="005E4758">
      <w:pPr>
        <w:numPr>
          <w:ilvl w:val="0"/>
          <w:numId w:val="25"/>
        </w:numPr>
        <w:shd w:val="clear" w:color="auto" w:fill="FFFFFF"/>
        <w:spacing w:after="0" w:line="240" w:lineRule="auto"/>
        <w:ind w:hanging="11"/>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Места предоставления муниципальной услуги должны быть:</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B6F7B" w:rsidRPr="00FB4FF6" w:rsidRDefault="00DB6F7B" w:rsidP="005E4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обеспечены доступными местами общественного пользования (туалеты) и хранения верхней одежды заявителей.</w:t>
      </w:r>
    </w:p>
    <w:p w:rsidR="00DB6F7B" w:rsidRPr="00FB4FF6" w:rsidRDefault="00DB6F7B" w:rsidP="005E4758">
      <w:pPr>
        <w:numPr>
          <w:ilvl w:val="0"/>
          <w:numId w:val="26"/>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Требования к условиям доступности при предоставлении муниципальной услуги для инвалидов обеспечиваются в соответствии с </w:t>
      </w:r>
      <w:r w:rsidRPr="00FB4FF6">
        <w:rPr>
          <w:rFonts w:ascii="Times New Roman" w:eastAsia="Times New Roman" w:hAnsi="Times New Roman" w:cs="Times New Roman"/>
          <w:sz w:val="28"/>
          <w:szCs w:val="28"/>
          <w:lang w:eastAsia="ru-RU"/>
        </w:rPr>
        <w:lastRenderedPageBreak/>
        <w:t>законодательством Российской Федерации и законодательством Оренбургской области, в том числе:</w:t>
      </w:r>
    </w:p>
    <w:p w:rsidR="00DB6F7B" w:rsidRPr="00FB4FF6" w:rsidRDefault="00DB6F7B" w:rsidP="005E4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B6F7B" w:rsidRPr="00FB4FF6" w:rsidRDefault="00DB6F7B" w:rsidP="005E4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DB6F7B" w:rsidRPr="00FB4FF6" w:rsidRDefault="00DB6F7B" w:rsidP="005E4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B6F7B" w:rsidRPr="00FB4FF6" w:rsidRDefault="00DB6F7B" w:rsidP="005E4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4FF6">
        <w:rPr>
          <w:rFonts w:ascii="Times New Roman" w:eastAsia="Times New Roman" w:hAnsi="Times New Roman" w:cs="Times New Roman"/>
          <w:sz w:val="28"/>
          <w:szCs w:val="28"/>
          <w:lang w:eastAsia="ru-RU"/>
        </w:rPr>
        <w:t>сурдопереводчика</w:t>
      </w:r>
      <w:proofErr w:type="spellEnd"/>
      <w:r w:rsidRPr="00FB4FF6">
        <w:rPr>
          <w:rFonts w:ascii="Times New Roman" w:eastAsia="Times New Roman" w:hAnsi="Times New Roman" w:cs="Times New Roman"/>
          <w:sz w:val="28"/>
          <w:szCs w:val="28"/>
          <w:lang w:eastAsia="ru-RU"/>
        </w:rPr>
        <w:t xml:space="preserve"> и </w:t>
      </w:r>
      <w:proofErr w:type="spellStart"/>
      <w:r w:rsidRPr="00FB4FF6">
        <w:rPr>
          <w:rFonts w:ascii="Times New Roman" w:eastAsia="Times New Roman" w:hAnsi="Times New Roman" w:cs="Times New Roman"/>
          <w:sz w:val="28"/>
          <w:szCs w:val="28"/>
          <w:lang w:eastAsia="ru-RU"/>
        </w:rPr>
        <w:t>тифлосурдопереводчика</w:t>
      </w:r>
      <w:proofErr w:type="spellEnd"/>
      <w:r w:rsidRPr="00FB4FF6">
        <w:rPr>
          <w:rFonts w:ascii="Times New Roman" w:eastAsia="Times New Roman" w:hAnsi="Times New Roman" w:cs="Times New Roman"/>
          <w:sz w:val="28"/>
          <w:szCs w:val="28"/>
          <w:lang w:eastAsia="ru-RU"/>
        </w:rPr>
        <w:t>;</w:t>
      </w:r>
    </w:p>
    <w:p w:rsidR="00DB6F7B" w:rsidRPr="00FB4FF6" w:rsidRDefault="00DB6F7B" w:rsidP="005E47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DB6F7B" w:rsidRPr="00FB4FF6" w:rsidRDefault="00DB6F7B" w:rsidP="001858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B6F7B" w:rsidRPr="0018586A" w:rsidRDefault="00DB6F7B" w:rsidP="0018586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FB4FF6">
        <w:rPr>
          <w:rFonts w:ascii="Times New Roman" w:eastAsia="Times New Roman" w:hAnsi="Times New Roman" w:cs="Times New Roman"/>
          <w:b/>
          <w:bCs/>
          <w:sz w:val="28"/>
          <w:szCs w:val="28"/>
          <w:lang w:eastAsia="ru-RU"/>
        </w:rPr>
        <w:t>Показатели доступности и качества муниципальной услуги,</w:t>
      </w:r>
      <w:r w:rsidR="0018586A">
        <w:rPr>
          <w:rFonts w:ascii="Times New Roman" w:eastAsia="Times New Roman" w:hAnsi="Times New Roman" w:cs="Times New Roman"/>
          <w:b/>
          <w:bCs/>
          <w:sz w:val="28"/>
          <w:szCs w:val="28"/>
          <w:lang w:eastAsia="ru-RU"/>
        </w:rPr>
        <w:t xml:space="preserve"> </w:t>
      </w:r>
      <w:r w:rsidRPr="00FB4FF6">
        <w:rPr>
          <w:rFonts w:ascii="Times New Roman" w:eastAsia="Times New Roman" w:hAnsi="Times New Roman" w:cs="Times New Roman"/>
          <w:b/>
          <w:bCs/>
          <w:sz w:val="28"/>
          <w:szCs w:val="28"/>
          <w:lang w:eastAsia="ru-RU"/>
        </w:rPr>
        <w:t>в том числе количество взаимодействий заявителя с должностными лицами при предоставлении муниципальной услуги</w:t>
      </w:r>
    </w:p>
    <w:p w:rsidR="00DB6F7B" w:rsidRPr="00FB4FF6" w:rsidRDefault="00DB6F7B" w:rsidP="00DC5020">
      <w:pPr>
        <w:numPr>
          <w:ilvl w:val="0"/>
          <w:numId w:val="27"/>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rsidR="00DB6F7B" w:rsidRPr="00FB4FF6" w:rsidRDefault="00DB6F7B" w:rsidP="00DC50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B6F7B" w:rsidRPr="00FB4FF6" w:rsidRDefault="00DB6F7B" w:rsidP="00DC50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2) соблюдение стандарта предоставления муниципальной услуги;</w:t>
      </w:r>
    </w:p>
    <w:p w:rsidR="00DB6F7B" w:rsidRPr="00FB4FF6" w:rsidRDefault="00DB6F7B" w:rsidP="00DC50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DB6F7B" w:rsidRPr="00FB4FF6" w:rsidRDefault="00DB6F7B" w:rsidP="00DC50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B6F7B" w:rsidRPr="00FB4FF6" w:rsidRDefault="00DB6F7B" w:rsidP="00DC50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5) возможность получения муниципальной услуги в многофункциональном центре предоставления государственных и муниципальных услуг;</w:t>
      </w:r>
    </w:p>
    <w:p w:rsidR="00DB6F7B" w:rsidRPr="00FB4FF6" w:rsidRDefault="00DB6F7B" w:rsidP="00DC50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6) возможность либо невозможность получения муниципальной услуги в любом территориальном подразделении органа местного самоуправления </w:t>
      </w:r>
      <w:r w:rsidRPr="00FB4FF6">
        <w:rPr>
          <w:rFonts w:ascii="Times New Roman" w:eastAsia="Times New Roman" w:hAnsi="Times New Roman" w:cs="Times New Roman"/>
          <w:sz w:val="28"/>
          <w:szCs w:val="28"/>
          <w:lang w:eastAsia="ru-RU"/>
        </w:rPr>
        <w:lastRenderedPageBreak/>
        <w:t>Оренбургской области, предоставляющего государственную услугу, по выбору заявителя (экстерриториальный принцип).</w:t>
      </w:r>
    </w:p>
    <w:p w:rsidR="00DB6F7B" w:rsidRPr="00FB4FF6" w:rsidRDefault="00DB6F7B" w:rsidP="000B375F">
      <w:pPr>
        <w:numPr>
          <w:ilvl w:val="0"/>
          <w:numId w:val="28"/>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Показателями качества предоставления муниципальной услуги являются:</w:t>
      </w:r>
    </w:p>
    <w:p w:rsidR="00DB6F7B" w:rsidRPr="00FB4FF6" w:rsidRDefault="00DB6F7B" w:rsidP="006B29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отсутствие очередей при приеме (выдаче) документов;</w:t>
      </w:r>
    </w:p>
    <w:p w:rsidR="00DB6F7B" w:rsidRPr="00FB4FF6" w:rsidRDefault="00DB6F7B" w:rsidP="006B29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DB6F7B" w:rsidRPr="00FB4FF6" w:rsidRDefault="00DB6F7B" w:rsidP="006B29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DB6F7B" w:rsidRPr="00FB4FF6" w:rsidRDefault="00DB6F7B" w:rsidP="006B29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B6F7B" w:rsidRPr="00FB4FF6" w:rsidRDefault="00DB6F7B" w:rsidP="006B2980">
      <w:pPr>
        <w:numPr>
          <w:ilvl w:val="0"/>
          <w:numId w:val="29"/>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DB6F7B" w:rsidRPr="00FB4FF6" w:rsidRDefault="006B2980"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при личном обращении заявителя с заявлением о предоставлении муниципальной услуги.</w:t>
      </w:r>
    </w:p>
    <w:p w:rsidR="00DB6F7B" w:rsidRPr="00FB4FF6" w:rsidRDefault="006B2980"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при личном получении заявителем результата предоставления муниципальн</w:t>
      </w:r>
      <w:r w:rsidR="000B375F">
        <w:rPr>
          <w:rFonts w:ascii="Times New Roman" w:eastAsia="Times New Roman" w:hAnsi="Times New Roman" w:cs="Times New Roman"/>
          <w:sz w:val="28"/>
          <w:szCs w:val="28"/>
          <w:lang w:eastAsia="ru-RU"/>
        </w:rPr>
        <w:t>ой услуги.</w:t>
      </w:r>
    </w:p>
    <w:p w:rsidR="00DB6F7B" w:rsidRPr="00FB4FF6" w:rsidRDefault="00DB6F7B" w:rsidP="000B37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Иные требования, в том числе учитывающие особенности предо</w:t>
      </w:r>
      <w:r w:rsidR="006B2980">
        <w:rPr>
          <w:rFonts w:ascii="Times New Roman" w:eastAsia="Times New Roman" w:hAnsi="Times New Roman" w:cs="Times New Roman"/>
          <w:b/>
          <w:bCs/>
          <w:sz w:val="28"/>
          <w:szCs w:val="28"/>
          <w:lang w:eastAsia="ru-RU"/>
        </w:rPr>
        <w:t>ставления муниципальной услуги </w:t>
      </w:r>
      <w:r w:rsidRPr="00FB4FF6">
        <w:rPr>
          <w:rFonts w:ascii="Times New Roman" w:eastAsia="Times New Roman" w:hAnsi="Times New Roman" w:cs="Times New Roman"/>
          <w:b/>
          <w:bCs/>
          <w:sz w:val="28"/>
          <w:szCs w:val="28"/>
          <w:lang w:eastAsia="ru-RU"/>
        </w:rPr>
        <w:t>по экстерриториальному принципу и особенности предоставления муниципальной услуги в электронной форме</w:t>
      </w:r>
    </w:p>
    <w:p w:rsidR="00DB6F7B" w:rsidRPr="00FB4FF6" w:rsidRDefault="00DB6F7B" w:rsidP="006B2980">
      <w:pPr>
        <w:numPr>
          <w:ilvl w:val="0"/>
          <w:numId w:val="30"/>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DB6F7B" w:rsidRPr="00FB4FF6" w:rsidRDefault="00DB6F7B" w:rsidP="006B2980">
      <w:pPr>
        <w:numPr>
          <w:ilvl w:val="0"/>
          <w:numId w:val="3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DB6F7B" w:rsidRPr="00FB4FF6" w:rsidRDefault="00DB6F7B" w:rsidP="006B2980">
      <w:pPr>
        <w:numPr>
          <w:ilvl w:val="0"/>
          <w:numId w:val="30"/>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w:t>
      </w:r>
      <w:r w:rsidRPr="00FB4FF6">
        <w:rPr>
          <w:rFonts w:ascii="Times New Roman" w:eastAsia="Times New Roman" w:hAnsi="Times New Roman" w:cs="Times New Roman"/>
          <w:sz w:val="28"/>
          <w:szCs w:val="28"/>
          <w:lang w:eastAsia="ru-RU"/>
        </w:rPr>
        <w:lastRenderedPageBreak/>
        <w:t>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B6F7B" w:rsidRPr="00FB4FF6" w:rsidRDefault="00DB6F7B" w:rsidP="006B2980">
      <w:pPr>
        <w:numPr>
          <w:ilvl w:val="0"/>
          <w:numId w:val="30"/>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B6F7B" w:rsidRPr="00FB4FF6" w:rsidRDefault="00DB6F7B" w:rsidP="006B29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B6F7B" w:rsidRPr="00FB4FF6" w:rsidRDefault="00DB6F7B" w:rsidP="006B29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6F7B" w:rsidRPr="00FB4FF6" w:rsidRDefault="00DB6F7B" w:rsidP="006B29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При формировании запроса заявителя в электронной форме заявителю обеспечиваются:</w:t>
      </w:r>
    </w:p>
    <w:p w:rsidR="00DB6F7B" w:rsidRPr="00FB4FF6" w:rsidRDefault="007F6C65"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возможность копирования и сохранения документов, необходимых для предоставления услуги;</w:t>
      </w:r>
    </w:p>
    <w:p w:rsidR="00DB6F7B" w:rsidRPr="00FB4FF6" w:rsidRDefault="007F6C65"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DB6F7B" w:rsidRPr="00FB4FF6" w:rsidRDefault="007F6C65"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B6F7B" w:rsidRPr="00FB4FF6" w:rsidRDefault="007F6C65"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B6F7B" w:rsidRPr="00FB4FF6" w:rsidRDefault="007F6C65"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DB6F7B" w:rsidRPr="00FB4FF6" w:rsidRDefault="007F6C65"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B6F7B" w:rsidRPr="00FB4FF6" w:rsidRDefault="00DB6F7B" w:rsidP="007F6C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w:t>
      </w:r>
      <w:r w:rsidRPr="007E1F6D">
        <w:rPr>
          <w:rFonts w:ascii="Times New Roman" w:eastAsia="Times New Roman" w:hAnsi="Times New Roman" w:cs="Times New Roman"/>
          <w:sz w:val="28"/>
          <w:szCs w:val="28"/>
          <w:lang w:eastAsia="ru-RU"/>
        </w:rPr>
        <w:t xml:space="preserve">формата </w:t>
      </w:r>
      <w:proofErr w:type="spellStart"/>
      <w:r w:rsidRPr="007E1F6D">
        <w:rPr>
          <w:rFonts w:ascii="Times New Roman" w:eastAsia="Times New Roman" w:hAnsi="Times New Roman" w:cs="Times New Roman"/>
          <w:sz w:val="28"/>
          <w:szCs w:val="28"/>
          <w:lang w:eastAsia="ru-RU"/>
        </w:rPr>
        <w:t>sig</w:t>
      </w:r>
      <w:proofErr w:type="spellEnd"/>
      <w:r w:rsidRPr="007E1F6D">
        <w:rPr>
          <w:rFonts w:ascii="Times New Roman" w:eastAsia="Times New Roman" w:hAnsi="Times New Roman" w:cs="Times New Roman"/>
          <w:sz w:val="28"/>
          <w:szCs w:val="28"/>
          <w:lang w:eastAsia="ru-RU"/>
        </w:rPr>
        <w:t>),</w:t>
      </w:r>
      <w:r w:rsidRPr="00FB4FF6">
        <w:rPr>
          <w:rFonts w:ascii="Times New Roman" w:eastAsia="Times New Roman" w:hAnsi="Times New Roman" w:cs="Times New Roman"/>
          <w:sz w:val="28"/>
          <w:szCs w:val="28"/>
          <w:lang w:eastAsia="ru-RU"/>
        </w:rPr>
        <w:t xml:space="preserve"> правомочного должностного лица организации, а доверенность, выданная физическим лицом, – </w:t>
      </w:r>
      <w:r w:rsidRPr="00FB4FF6">
        <w:rPr>
          <w:rFonts w:ascii="Times New Roman" w:eastAsia="Times New Roman" w:hAnsi="Times New Roman" w:cs="Times New Roman"/>
          <w:sz w:val="28"/>
          <w:szCs w:val="28"/>
          <w:lang w:eastAsia="ru-RU"/>
        </w:rPr>
        <w:lastRenderedPageBreak/>
        <w:t>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B6F7B" w:rsidRPr="00FB4FF6" w:rsidRDefault="00DB6F7B" w:rsidP="007F6C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Требования к электронным документам, представляемым заявителем для получения услуги:</w:t>
      </w:r>
    </w:p>
    <w:p w:rsidR="00DB6F7B" w:rsidRPr="00FB4FF6" w:rsidRDefault="00DB6F7B" w:rsidP="007F6C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а) прилагаемые к заявлению электронные документы представляются в одном из следующих форматов – </w:t>
      </w:r>
      <w:proofErr w:type="spellStart"/>
      <w:r w:rsidRPr="007E1F6D">
        <w:rPr>
          <w:rFonts w:ascii="Times New Roman" w:eastAsia="Times New Roman" w:hAnsi="Times New Roman" w:cs="Times New Roman"/>
          <w:sz w:val="28"/>
          <w:szCs w:val="28"/>
          <w:lang w:eastAsia="ru-RU"/>
        </w:rPr>
        <w:t>pdf</w:t>
      </w:r>
      <w:proofErr w:type="spellEnd"/>
      <w:r w:rsidRPr="007E1F6D">
        <w:rPr>
          <w:rFonts w:ascii="Times New Roman" w:eastAsia="Times New Roman" w:hAnsi="Times New Roman" w:cs="Times New Roman"/>
          <w:sz w:val="28"/>
          <w:szCs w:val="28"/>
          <w:lang w:eastAsia="ru-RU"/>
        </w:rPr>
        <w:t xml:space="preserve">, </w:t>
      </w:r>
      <w:proofErr w:type="spellStart"/>
      <w:r w:rsidRPr="007E1F6D">
        <w:rPr>
          <w:rFonts w:ascii="Times New Roman" w:eastAsia="Times New Roman" w:hAnsi="Times New Roman" w:cs="Times New Roman"/>
          <w:sz w:val="28"/>
          <w:szCs w:val="28"/>
          <w:lang w:eastAsia="ru-RU"/>
        </w:rPr>
        <w:t>jpg</w:t>
      </w:r>
      <w:proofErr w:type="spellEnd"/>
      <w:r w:rsidRPr="007E1F6D">
        <w:rPr>
          <w:rFonts w:ascii="Times New Roman" w:eastAsia="Times New Roman" w:hAnsi="Times New Roman" w:cs="Times New Roman"/>
          <w:sz w:val="28"/>
          <w:szCs w:val="28"/>
          <w:lang w:eastAsia="ru-RU"/>
        </w:rPr>
        <w:t xml:space="preserve">, </w:t>
      </w:r>
      <w:proofErr w:type="spellStart"/>
      <w:r w:rsidRPr="007E1F6D">
        <w:rPr>
          <w:rFonts w:ascii="Times New Roman" w:eastAsia="Times New Roman" w:hAnsi="Times New Roman" w:cs="Times New Roman"/>
          <w:sz w:val="28"/>
          <w:szCs w:val="28"/>
          <w:lang w:eastAsia="ru-RU"/>
        </w:rPr>
        <w:t>png</w:t>
      </w:r>
      <w:proofErr w:type="spellEnd"/>
      <w:r w:rsidRPr="007E1F6D">
        <w:rPr>
          <w:rFonts w:ascii="Times New Roman" w:eastAsia="Times New Roman" w:hAnsi="Times New Roman" w:cs="Times New Roman"/>
          <w:sz w:val="28"/>
          <w:szCs w:val="28"/>
          <w:lang w:eastAsia="ru-RU"/>
        </w:rPr>
        <w:t>.</w:t>
      </w:r>
    </w:p>
    <w:p w:rsidR="00DB6F7B" w:rsidRPr="00FB4FF6" w:rsidRDefault="00DB6F7B" w:rsidP="007F6C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В случае, когда документ состоит из нескольких файлов или документы имеют открепленные ЭП (файл формата </w:t>
      </w:r>
      <w:proofErr w:type="spellStart"/>
      <w:r w:rsidRPr="007E1F6D">
        <w:rPr>
          <w:rFonts w:ascii="Times New Roman" w:eastAsia="Times New Roman" w:hAnsi="Times New Roman" w:cs="Times New Roman"/>
          <w:sz w:val="28"/>
          <w:szCs w:val="28"/>
          <w:lang w:eastAsia="ru-RU"/>
        </w:rPr>
        <w:t>sig</w:t>
      </w:r>
      <w:proofErr w:type="spellEnd"/>
      <w:r w:rsidRPr="007E1F6D">
        <w:rPr>
          <w:rFonts w:ascii="Times New Roman" w:eastAsia="Times New Roman" w:hAnsi="Times New Roman" w:cs="Times New Roman"/>
          <w:sz w:val="28"/>
          <w:szCs w:val="28"/>
          <w:lang w:eastAsia="ru-RU"/>
        </w:rPr>
        <w:t>),</w:t>
      </w:r>
      <w:r w:rsidRPr="00FB4FF6">
        <w:rPr>
          <w:rFonts w:ascii="Times New Roman" w:eastAsia="Times New Roman" w:hAnsi="Times New Roman" w:cs="Times New Roman"/>
          <w:sz w:val="28"/>
          <w:szCs w:val="28"/>
          <w:lang w:eastAsia="ru-RU"/>
        </w:rPr>
        <w:t xml:space="preserve"> их необходимо направлять в виде электронного архива формата </w:t>
      </w:r>
      <w:proofErr w:type="spellStart"/>
      <w:r w:rsidRPr="00FB4FF6">
        <w:rPr>
          <w:rFonts w:ascii="Times New Roman" w:eastAsia="Times New Roman" w:hAnsi="Times New Roman" w:cs="Times New Roman"/>
          <w:sz w:val="28"/>
          <w:szCs w:val="28"/>
          <w:lang w:eastAsia="ru-RU"/>
        </w:rPr>
        <w:t>zip</w:t>
      </w:r>
      <w:proofErr w:type="spellEnd"/>
      <w:r w:rsidRPr="00FB4FF6">
        <w:rPr>
          <w:rFonts w:ascii="Times New Roman" w:eastAsia="Times New Roman" w:hAnsi="Times New Roman" w:cs="Times New Roman"/>
          <w:sz w:val="28"/>
          <w:szCs w:val="28"/>
          <w:lang w:eastAsia="ru-RU"/>
        </w:rPr>
        <w:t>;</w:t>
      </w:r>
    </w:p>
    <w:p w:rsidR="00DB6F7B" w:rsidRPr="00FB4FF6" w:rsidRDefault="00DB6F7B" w:rsidP="007F6C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б) в целях представления электронных документов сканирование документов на бумажном носителе осуществляется:</w:t>
      </w:r>
    </w:p>
    <w:p w:rsidR="00DB6F7B" w:rsidRPr="00FB4FF6" w:rsidRDefault="006B760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 xml:space="preserve">непосредственно с оригинала документа в масштабе 1:1 (не допускается сканирование с копий) с разрешением 300 </w:t>
      </w:r>
      <w:proofErr w:type="spellStart"/>
      <w:r w:rsidR="00DB6F7B" w:rsidRPr="007E1F6D">
        <w:rPr>
          <w:rFonts w:ascii="Times New Roman" w:eastAsia="Times New Roman" w:hAnsi="Times New Roman" w:cs="Times New Roman"/>
          <w:sz w:val="28"/>
          <w:szCs w:val="28"/>
          <w:lang w:eastAsia="ru-RU"/>
        </w:rPr>
        <w:t>dpi</w:t>
      </w:r>
      <w:proofErr w:type="spellEnd"/>
      <w:r w:rsidR="00DB6F7B" w:rsidRPr="007E1F6D">
        <w:rPr>
          <w:rFonts w:ascii="Times New Roman" w:eastAsia="Times New Roman" w:hAnsi="Times New Roman" w:cs="Times New Roman"/>
          <w:sz w:val="28"/>
          <w:szCs w:val="28"/>
          <w:lang w:eastAsia="ru-RU"/>
        </w:rPr>
        <w:t>;</w:t>
      </w:r>
    </w:p>
    <w:p w:rsidR="00DB6F7B" w:rsidRPr="00FB4FF6" w:rsidRDefault="006B760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в черно-белом режиме при отсутствии в документе графических изображений;</w:t>
      </w:r>
    </w:p>
    <w:p w:rsidR="00DB6F7B" w:rsidRPr="00FB4FF6" w:rsidRDefault="006B760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DB6F7B" w:rsidRPr="00FB4FF6" w:rsidRDefault="006B760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в режиме “оттенки серого” при наличии в документе изображений, отличных от цветного изображения;</w:t>
      </w:r>
    </w:p>
    <w:p w:rsidR="00DB6F7B" w:rsidRPr="00FB4FF6" w:rsidRDefault="00DB6F7B" w:rsidP="006B76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 документы в электронном виде могут быть подписаны квалифицированной ЭП.</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(указываются реквизиты нормативного правового акта, в соответствии с которым требуется обязательное подписание квалифицированной ЭП).</w:t>
      </w:r>
    </w:p>
    <w:p w:rsidR="00DB6F7B" w:rsidRPr="00FB4FF6" w:rsidRDefault="00DB6F7B" w:rsidP="006B76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г) наименования электронных документов должны соответствовать наименованиям документов на бумажном носителе.</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Default="00DB6F7B" w:rsidP="006314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III. Состав, последовательность и сроки выполнения</w:t>
      </w:r>
      <w:r w:rsidR="006314BB" w:rsidRPr="006314BB">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6314BB" w:rsidRPr="006314BB">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их выполнения, в том числе особенности выполнения</w:t>
      </w:r>
      <w:r w:rsidR="006314BB" w:rsidRPr="006314BB">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административных процедур в электронной форме</w:t>
      </w:r>
      <w:r w:rsidR="006314BB">
        <w:rPr>
          <w:rFonts w:ascii="Times New Roman" w:eastAsia="Times New Roman" w:hAnsi="Times New Roman" w:cs="Times New Roman"/>
          <w:sz w:val="28"/>
          <w:szCs w:val="28"/>
          <w:lang w:eastAsia="ru-RU"/>
        </w:rPr>
        <w:t>.</w:t>
      </w:r>
    </w:p>
    <w:p w:rsidR="006314BB" w:rsidRPr="006314BB" w:rsidRDefault="006314BB" w:rsidP="006314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B6F7B" w:rsidRPr="00FB4FF6" w:rsidRDefault="00DB6F7B" w:rsidP="006314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Исчерпывающий перечень административных процедур</w:t>
      </w:r>
    </w:p>
    <w:p w:rsidR="00DB6F7B" w:rsidRPr="00FB4FF6" w:rsidRDefault="00DB6F7B" w:rsidP="00B119D5">
      <w:pPr>
        <w:numPr>
          <w:ilvl w:val="0"/>
          <w:numId w:val="3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Предоставление муниципальной услуги включает в себя выполнение следующих административных процедур:</w:t>
      </w:r>
    </w:p>
    <w:p w:rsidR="00DB6F7B" w:rsidRPr="00FB4FF6" w:rsidRDefault="00DB6F7B" w:rsidP="00B119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прием заявления и документов, их регистрация;</w:t>
      </w:r>
    </w:p>
    <w:p w:rsidR="00DB6F7B" w:rsidRPr="00FB4FF6" w:rsidRDefault="00DB6F7B" w:rsidP="00B119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2) направление межведомственного запроса;</w:t>
      </w:r>
    </w:p>
    <w:p w:rsidR="00DB6F7B" w:rsidRPr="00FB4FF6" w:rsidRDefault="00DB6F7B" w:rsidP="00B119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3) рассмотрение документов, представленных заявителем, ответов на межведомственные запросы;</w:t>
      </w:r>
    </w:p>
    <w:p w:rsidR="00DB6F7B" w:rsidRPr="00FB4FF6" w:rsidRDefault="00DB6F7B" w:rsidP="00B119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4) принятие решения о предо</w:t>
      </w:r>
      <w:r w:rsidR="00B119D5">
        <w:rPr>
          <w:rFonts w:ascii="Times New Roman" w:eastAsia="Times New Roman" w:hAnsi="Times New Roman" w:cs="Times New Roman"/>
          <w:sz w:val="28"/>
          <w:szCs w:val="28"/>
          <w:lang w:eastAsia="ru-RU"/>
        </w:rPr>
        <w:t>ставлении муниципальной услуги </w:t>
      </w:r>
      <w:r w:rsidRPr="00FB4FF6">
        <w:rPr>
          <w:rFonts w:ascii="Times New Roman" w:eastAsia="Times New Roman" w:hAnsi="Times New Roman" w:cs="Times New Roman"/>
          <w:sz w:val="28"/>
          <w:szCs w:val="28"/>
          <w:lang w:eastAsia="ru-RU"/>
        </w:rPr>
        <w:t>подготовка ответа;</w:t>
      </w:r>
    </w:p>
    <w:p w:rsidR="00DB6F7B" w:rsidRPr="00FB4FF6" w:rsidRDefault="00DB6F7B" w:rsidP="00B119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lastRenderedPageBreak/>
        <w:t>5) выдача заявителю результата предоставления муниципальной услуги.</w:t>
      </w:r>
    </w:p>
    <w:p w:rsidR="00DB6F7B" w:rsidRPr="00FB4FF6" w:rsidRDefault="00DB6F7B" w:rsidP="00B119D5">
      <w:pPr>
        <w:numPr>
          <w:ilvl w:val="0"/>
          <w:numId w:val="32"/>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При предоставлении муниципальной услуги в электронной форме (при подаче заявления через Портал) заявителю обеспечиваются:</w:t>
      </w:r>
    </w:p>
    <w:p w:rsidR="00DB6F7B" w:rsidRPr="00B119D5" w:rsidRDefault="00DB6F7B" w:rsidP="00B119D5">
      <w:pPr>
        <w:pStyle w:val="a3"/>
        <w:numPr>
          <w:ilvl w:val="0"/>
          <w:numId w:val="58"/>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B119D5">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DB6F7B" w:rsidRPr="00B119D5" w:rsidRDefault="00DB6F7B" w:rsidP="00B119D5">
      <w:pPr>
        <w:pStyle w:val="a3"/>
        <w:numPr>
          <w:ilvl w:val="0"/>
          <w:numId w:val="58"/>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B119D5">
        <w:rPr>
          <w:rFonts w:ascii="Times New Roman" w:eastAsia="Times New Roman" w:hAnsi="Times New Roman" w:cs="Times New Roman"/>
          <w:sz w:val="28"/>
          <w:szCs w:val="28"/>
          <w:lang w:eastAsia="ru-RU"/>
        </w:rPr>
        <w:t>запись на прием в МФЦ для подачи запроса о предоставлении услуги (при наличии технической возможности) (далее – запрос);</w:t>
      </w:r>
    </w:p>
    <w:p w:rsidR="00DB6F7B" w:rsidRPr="00B119D5" w:rsidRDefault="00DB6F7B" w:rsidP="00B119D5">
      <w:pPr>
        <w:pStyle w:val="a3"/>
        <w:numPr>
          <w:ilvl w:val="0"/>
          <w:numId w:val="58"/>
        </w:numPr>
        <w:shd w:val="clear" w:color="auto" w:fill="FFFFFF"/>
        <w:spacing w:after="0" w:line="240" w:lineRule="auto"/>
        <w:jc w:val="both"/>
        <w:rPr>
          <w:rFonts w:ascii="Times New Roman" w:eastAsia="Times New Roman" w:hAnsi="Times New Roman" w:cs="Times New Roman"/>
          <w:sz w:val="28"/>
          <w:szCs w:val="28"/>
          <w:lang w:eastAsia="ru-RU"/>
        </w:rPr>
      </w:pPr>
      <w:r w:rsidRPr="00B119D5">
        <w:rPr>
          <w:rFonts w:ascii="Times New Roman" w:eastAsia="Times New Roman" w:hAnsi="Times New Roman" w:cs="Times New Roman"/>
          <w:sz w:val="28"/>
          <w:szCs w:val="28"/>
          <w:lang w:eastAsia="ru-RU"/>
        </w:rPr>
        <w:t>формирование запроса;</w:t>
      </w:r>
    </w:p>
    <w:p w:rsidR="00DB6F7B" w:rsidRPr="00B119D5" w:rsidRDefault="00DB6F7B" w:rsidP="00B119D5">
      <w:pPr>
        <w:pStyle w:val="a3"/>
        <w:numPr>
          <w:ilvl w:val="0"/>
          <w:numId w:val="58"/>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B119D5">
        <w:rPr>
          <w:rFonts w:ascii="Times New Roman" w:eastAsia="Times New Roman" w:hAnsi="Times New Roman" w:cs="Times New Roman"/>
          <w:sz w:val="28"/>
          <w:szCs w:val="28"/>
          <w:lang w:eastAsia="ru-RU"/>
        </w:rPr>
        <w:t>прием и регистрация органом местного самоуправления запроса и иных документов, необходимых для предоставления услуги;</w:t>
      </w:r>
    </w:p>
    <w:p w:rsidR="00DB6F7B" w:rsidRPr="00B119D5" w:rsidRDefault="00DB6F7B" w:rsidP="00B119D5">
      <w:pPr>
        <w:pStyle w:val="a3"/>
        <w:numPr>
          <w:ilvl w:val="0"/>
          <w:numId w:val="58"/>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B119D5">
        <w:rPr>
          <w:rFonts w:ascii="Times New Roman" w:eastAsia="Times New Roman" w:hAnsi="Times New Roman" w:cs="Times New Roman"/>
          <w:sz w:val="28"/>
          <w:szCs w:val="28"/>
          <w:lang w:eastAsia="ru-RU"/>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DB6F7B" w:rsidRPr="00117B0A" w:rsidRDefault="00DB6F7B" w:rsidP="00117B0A">
      <w:pPr>
        <w:pStyle w:val="a3"/>
        <w:numPr>
          <w:ilvl w:val="0"/>
          <w:numId w:val="58"/>
        </w:numPr>
        <w:shd w:val="clear" w:color="auto" w:fill="FFFFFF"/>
        <w:spacing w:after="0" w:line="240" w:lineRule="auto"/>
        <w:jc w:val="both"/>
        <w:rPr>
          <w:rFonts w:ascii="Times New Roman" w:eastAsia="Times New Roman" w:hAnsi="Times New Roman" w:cs="Times New Roman"/>
          <w:sz w:val="28"/>
          <w:szCs w:val="28"/>
          <w:lang w:eastAsia="ru-RU"/>
        </w:rPr>
      </w:pPr>
      <w:r w:rsidRPr="00117B0A">
        <w:rPr>
          <w:rFonts w:ascii="Times New Roman" w:eastAsia="Times New Roman" w:hAnsi="Times New Roman" w:cs="Times New Roman"/>
          <w:sz w:val="28"/>
          <w:szCs w:val="28"/>
          <w:lang w:eastAsia="ru-RU"/>
        </w:rPr>
        <w:t>получение результата предоставления услуги;</w:t>
      </w:r>
    </w:p>
    <w:p w:rsidR="00DB6F7B" w:rsidRPr="00117B0A" w:rsidRDefault="00DB6F7B" w:rsidP="00117B0A">
      <w:pPr>
        <w:pStyle w:val="a3"/>
        <w:numPr>
          <w:ilvl w:val="0"/>
          <w:numId w:val="58"/>
        </w:numPr>
        <w:shd w:val="clear" w:color="auto" w:fill="FFFFFF"/>
        <w:spacing w:after="0" w:line="240" w:lineRule="auto"/>
        <w:jc w:val="both"/>
        <w:rPr>
          <w:rFonts w:ascii="Times New Roman" w:eastAsia="Times New Roman" w:hAnsi="Times New Roman" w:cs="Times New Roman"/>
          <w:sz w:val="28"/>
          <w:szCs w:val="28"/>
          <w:lang w:eastAsia="ru-RU"/>
        </w:rPr>
      </w:pPr>
      <w:r w:rsidRPr="00117B0A">
        <w:rPr>
          <w:rFonts w:ascii="Times New Roman" w:eastAsia="Times New Roman" w:hAnsi="Times New Roman" w:cs="Times New Roman"/>
          <w:sz w:val="28"/>
          <w:szCs w:val="28"/>
          <w:lang w:eastAsia="ru-RU"/>
        </w:rPr>
        <w:t>получение сведений о ходе выполнения запроса;</w:t>
      </w:r>
    </w:p>
    <w:p w:rsidR="00DB6F7B" w:rsidRPr="00117B0A" w:rsidRDefault="00DB6F7B" w:rsidP="00117B0A">
      <w:pPr>
        <w:pStyle w:val="a3"/>
        <w:numPr>
          <w:ilvl w:val="0"/>
          <w:numId w:val="58"/>
        </w:numPr>
        <w:shd w:val="clear" w:color="auto" w:fill="FFFFFF"/>
        <w:spacing w:after="0" w:line="240" w:lineRule="auto"/>
        <w:jc w:val="both"/>
        <w:rPr>
          <w:rFonts w:ascii="Times New Roman" w:eastAsia="Times New Roman" w:hAnsi="Times New Roman" w:cs="Times New Roman"/>
          <w:sz w:val="28"/>
          <w:szCs w:val="28"/>
          <w:lang w:eastAsia="ru-RU"/>
        </w:rPr>
      </w:pPr>
      <w:r w:rsidRPr="00117B0A">
        <w:rPr>
          <w:rFonts w:ascii="Times New Roman" w:eastAsia="Times New Roman" w:hAnsi="Times New Roman" w:cs="Times New Roman"/>
          <w:sz w:val="28"/>
          <w:szCs w:val="28"/>
          <w:lang w:eastAsia="ru-RU"/>
        </w:rPr>
        <w:t>осуществление оценки качества предоставления услуги;</w:t>
      </w:r>
    </w:p>
    <w:p w:rsidR="00DB6F7B" w:rsidRPr="00117B0A" w:rsidRDefault="00DB6F7B" w:rsidP="00117B0A">
      <w:pPr>
        <w:pStyle w:val="a3"/>
        <w:numPr>
          <w:ilvl w:val="0"/>
          <w:numId w:val="58"/>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117B0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DB6F7B" w:rsidRPr="00076903" w:rsidRDefault="00DB6F7B" w:rsidP="00076903">
      <w:pPr>
        <w:pStyle w:val="a3"/>
        <w:numPr>
          <w:ilvl w:val="0"/>
          <w:numId w:val="58"/>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076903">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DB6F7B" w:rsidRPr="00FB4FF6" w:rsidRDefault="00DB6F7B" w:rsidP="00076903">
      <w:pPr>
        <w:numPr>
          <w:ilvl w:val="0"/>
          <w:numId w:val="33"/>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DB6F7B" w:rsidRPr="00FB4FF6" w:rsidRDefault="00DB6F7B" w:rsidP="00F250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направляются:</w:t>
      </w:r>
    </w:p>
    <w:p w:rsidR="00DB6F7B" w:rsidRPr="00FB4FF6" w:rsidRDefault="00DB6F7B" w:rsidP="00F250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B6F7B" w:rsidRPr="00FB4FF6" w:rsidRDefault="00DB6F7B" w:rsidP="006314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B6F7B" w:rsidRPr="00FB4FF6" w:rsidRDefault="00DB6F7B" w:rsidP="006314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Приём заявления и документов, их регистрация</w:t>
      </w:r>
    </w:p>
    <w:p w:rsidR="00DB6F7B" w:rsidRPr="00FB4FF6" w:rsidRDefault="00DB6F7B" w:rsidP="00F250DB">
      <w:pPr>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DB6F7B" w:rsidRPr="00FB4FF6" w:rsidRDefault="00DB6F7B" w:rsidP="00F250DB">
      <w:pPr>
        <w:numPr>
          <w:ilvl w:val="0"/>
          <w:numId w:val="3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22 Административного регламента.</w:t>
      </w:r>
    </w:p>
    <w:p w:rsidR="00DB6F7B" w:rsidRPr="00FB4FF6" w:rsidRDefault="00DB6F7B" w:rsidP="00F250DB">
      <w:pPr>
        <w:numPr>
          <w:ilvl w:val="0"/>
          <w:numId w:val="34"/>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Время выполнения административной процедуры составляет один рабочий день с момента поступления заявления в орган местного самоуправления.</w:t>
      </w:r>
    </w:p>
    <w:p w:rsidR="00A56E4A" w:rsidRPr="006E7C43" w:rsidRDefault="00DB6F7B" w:rsidP="00714937">
      <w:pPr>
        <w:numPr>
          <w:ilvl w:val="0"/>
          <w:numId w:val="34"/>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Направление межведомственного запроса</w:t>
      </w:r>
    </w:p>
    <w:p w:rsidR="00DB6F7B" w:rsidRPr="00FB4FF6" w:rsidRDefault="00DB6F7B" w:rsidP="00A56E4A">
      <w:pPr>
        <w:numPr>
          <w:ilvl w:val="0"/>
          <w:numId w:val="35"/>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 настоящего Административного регламента.</w:t>
      </w:r>
    </w:p>
    <w:p w:rsidR="00DB6F7B" w:rsidRPr="00FB4FF6" w:rsidRDefault="00DB6F7B" w:rsidP="00A56E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B6F7B" w:rsidRPr="00FB4FF6" w:rsidRDefault="00DB6F7B" w:rsidP="00F80FDC">
      <w:pPr>
        <w:numPr>
          <w:ilvl w:val="0"/>
          <w:numId w:val="36"/>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DB6F7B" w:rsidRPr="00FB4FF6" w:rsidRDefault="00DB6F7B" w:rsidP="00F80FDC">
      <w:pPr>
        <w:numPr>
          <w:ilvl w:val="0"/>
          <w:numId w:val="36"/>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Результатом выполнения административной процедуры является получение ответа на запрос в течение не более 5-ти рабочих дней со дня его направления.</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Рассмотрение документов, представленных заявителем,</w:t>
      </w:r>
      <w:r w:rsidR="009D10FE">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F80FDC">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подготовка ответа</w:t>
      </w:r>
    </w:p>
    <w:p w:rsidR="00DB6F7B" w:rsidRPr="00FB4FF6" w:rsidRDefault="00DB6F7B" w:rsidP="00D771AC">
      <w:pPr>
        <w:numPr>
          <w:ilvl w:val="0"/>
          <w:numId w:val="37"/>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DB6F7B" w:rsidRPr="00FB4FF6" w:rsidRDefault="00DB6F7B" w:rsidP="00D771AC">
      <w:pPr>
        <w:numPr>
          <w:ilvl w:val="0"/>
          <w:numId w:val="37"/>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lastRenderedPageBreak/>
        <w:t>Время выполнения административной процедуры 48 дней со дня регистрации заявления или получения ответов на межведомственные запросы в случае их направления.</w:t>
      </w:r>
    </w:p>
    <w:p w:rsidR="00DB6F7B" w:rsidRPr="006E7C43" w:rsidRDefault="00DB6F7B" w:rsidP="00FB4FF6">
      <w:pPr>
        <w:numPr>
          <w:ilvl w:val="0"/>
          <w:numId w:val="37"/>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Выдача заявителю результата предоставления</w:t>
      </w:r>
      <w:r w:rsidR="009D10FE">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муниципальной услуги</w:t>
      </w:r>
    </w:p>
    <w:p w:rsidR="00DB6F7B" w:rsidRPr="00FB4FF6" w:rsidRDefault="00DB6F7B" w:rsidP="00B022FB">
      <w:pPr>
        <w:numPr>
          <w:ilvl w:val="0"/>
          <w:numId w:val="38"/>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w:t>
      </w:r>
    </w:p>
    <w:p w:rsidR="00DB6F7B" w:rsidRPr="00FB4FF6" w:rsidRDefault="00DB6F7B" w:rsidP="00B022FB">
      <w:pPr>
        <w:numPr>
          <w:ilvl w:val="0"/>
          <w:numId w:val="3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B6F7B" w:rsidRPr="00FB4FF6" w:rsidRDefault="00DB6F7B" w:rsidP="00B022FB">
      <w:pPr>
        <w:numPr>
          <w:ilvl w:val="0"/>
          <w:numId w:val="38"/>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Время выполнения административной процедуры: осуществляется в течение 3-х дней.</w:t>
      </w:r>
    </w:p>
    <w:p w:rsidR="00DB6F7B" w:rsidRPr="00FB4FF6" w:rsidRDefault="00DB6F7B" w:rsidP="00B022FB">
      <w:pPr>
        <w:numPr>
          <w:ilvl w:val="0"/>
          <w:numId w:val="38"/>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Результатом выполнения административной процедуры является выдача заявителю:</w:t>
      </w:r>
    </w:p>
    <w:p w:rsidR="00DB6F7B" w:rsidRPr="00FB4FF6" w:rsidRDefault="00B022FB"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разрешения на условно разрешенный вид использования земельного участка или объекта капитального строительства;</w:t>
      </w:r>
    </w:p>
    <w:p w:rsidR="00DB6F7B" w:rsidRPr="00FB4FF6" w:rsidRDefault="00B022FB"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DB6F7B" w:rsidRDefault="00DB6F7B" w:rsidP="00B022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7E1F6D">
        <w:rPr>
          <w:rFonts w:ascii="Times New Roman" w:eastAsia="Times New Roman" w:hAnsi="Times New Roman" w:cs="Times New Roman"/>
          <w:sz w:val="28"/>
          <w:szCs w:val="28"/>
          <w:lang w:eastAsia="ru-RU"/>
        </w:rPr>
        <w:t>pdf</w:t>
      </w:r>
      <w:proofErr w:type="spellEnd"/>
      <w:r w:rsidRPr="007E1F6D">
        <w:rPr>
          <w:rFonts w:ascii="Times New Roman" w:eastAsia="Times New Roman" w:hAnsi="Times New Roman" w:cs="Times New Roman"/>
          <w:sz w:val="28"/>
          <w:szCs w:val="28"/>
          <w:lang w:eastAsia="ru-RU"/>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7E1F6D">
        <w:rPr>
          <w:rFonts w:ascii="Times New Roman" w:eastAsia="Times New Roman" w:hAnsi="Times New Roman" w:cs="Times New Roman"/>
          <w:sz w:val="28"/>
          <w:szCs w:val="28"/>
          <w:lang w:eastAsia="ru-RU"/>
        </w:rPr>
        <w:t>sig</w:t>
      </w:r>
      <w:proofErr w:type="spellEnd"/>
      <w:r w:rsidRPr="007E1F6D">
        <w:rPr>
          <w:rFonts w:ascii="Times New Roman" w:eastAsia="Times New Roman" w:hAnsi="Times New Roman" w:cs="Times New Roman"/>
          <w:sz w:val="28"/>
          <w:szCs w:val="28"/>
          <w:lang w:eastAsia="ru-RU"/>
        </w:rPr>
        <w:t xml:space="preserve">). Указанные документы в формате электронного архива </w:t>
      </w:r>
      <w:proofErr w:type="spellStart"/>
      <w:r w:rsidRPr="007E1F6D">
        <w:rPr>
          <w:rFonts w:ascii="Times New Roman" w:eastAsia="Times New Roman" w:hAnsi="Times New Roman" w:cs="Times New Roman"/>
          <w:sz w:val="28"/>
          <w:szCs w:val="28"/>
          <w:lang w:eastAsia="ru-RU"/>
        </w:rPr>
        <w:t>zip</w:t>
      </w:r>
      <w:proofErr w:type="spellEnd"/>
      <w:r w:rsidRPr="00FB4FF6">
        <w:rPr>
          <w:rFonts w:ascii="Times New Roman" w:eastAsia="Times New Roman" w:hAnsi="Times New Roman" w:cs="Times New Roman"/>
          <w:sz w:val="28"/>
          <w:szCs w:val="28"/>
          <w:lang w:eastAsia="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9D10FE" w:rsidRDefault="009D10FE" w:rsidP="00B022F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E7C43" w:rsidRPr="007E1F6D" w:rsidRDefault="006E7C43" w:rsidP="007E1F6D">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FE4623" w:rsidP="006E7C43">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lastRenderedPageBreak/>
        <w:t>VI</w:t>
      </w:r>
      <w:r w:rsidRPr="00FE4623">
        <w:rPr>
          <w:rFonts w:ascii="Times New Roman" w:eastAsia="Times New Roman" w:hAnsi="Times New Roman" w:cs="Times New Roman"/>
          <w:b/>
          <w:bCs/>
          <w:sz w:val="28"/>
          <w:szCs w:val="28"/>
          <w:lang w:eastAsia="ru-RU"/>
        </w:rPr>
        <w:t>.</w:t>
      </w:r>
      <w:r w:rsidR="00DB6F7B" w:rsidRPr="00FB4FF6">
        <w:rPr>
          <w:rFonts w:ascii="Times New Roman" w:eastAsia="Times New Roman" w:hAnsi="Times New Roman" w:cs="Times New Roman"/>
          <w:b/>
          <w:bCs/>
          <w:sz w:val="28"/>
          <w:szCs w:val="28"/>
          <w:lang w:eastAsia="ru-RU"/>
        </w:rPr>
        <w:t>Формы контроля за исполнением административного регламента</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 </w:t>
      </w:r>
    </w:p>
    <w:p w:rsidR="00DB6F7B" w:rsidRPr="00FB4FF6" w:rsidRDefault="00DB6F7B" w:rsidP="002760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6F7B" w:rsidRPr="00FB4FF6" w:rsidRDefault="00DB6F7B" w:rsidP="00B022FB">
      <w:pPr>
        <w:numPr>
          <w:ilvl w:val="0"/>
          <w:numId w:val="40"/>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B6F7B" w:rsidRPr="006E7C43" w:rsidRDefault="00DB6F7B" w:rsidP="00FB4FF6">
      <w:pPr>
        <w:numPr>
          <w:ilvl w:val="0"/>
          <w:numId w:val="40"/>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Порядок и периодичность осуществления плановых</w:t>
      </w:r>
      <w:r w:rsidR="00FE4623" w:rsidRPr="00FE4623">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и внеплановых проверок полноты и качества предоставления</w:t>
      </w:r>
      <w:r w:rsidR="00FE4623" w:rsidRPr="00FE4623">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муниципальной услуги, в том числе порядок и формы</w:t>
      </w:r>
      <w:r w:rsidR="00FE4623" w:rsidRPr="00537B96">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контроля за полнотой и качеством ее предоставления</w:t>
      </w:r>
    </w:p>
    <w:p w:rsidR="00DB6F7B" w:rsidRPr="00FB4FF6" w:rsidRDefault="00DB6F7B" w:rsidP="003B30AF">
      <w:pPr>
        <w:numPr>
          <w:ilvl w:val="0"/>
          <w:numId w:val="4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B6F7B" w:rsidRPr="00FB4FF6" w:rsidRDefault="00DB6F7B" w:rsidP="003B30AF">
      <w:pPr>
        <w:numPr>
          <w:ilvl w:val="0"/>
          <w:numId w:val="4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DB6F7B" w:rsidRPr="006E7C43" w:rsidRDefault="00DB6F7B" w:rsidP="00FB4FF6">
      <w:pPr>
        <w:numPr>
          <w:ilvl w:val="0"/>
          <w:numId w:val="4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Ответственность должностных лиц органа</w:t>
      </w:r>
      <w:r w:rsidR="009A13C3">
        <w:rPr>
          <w:rFonts w:ascii="Times New Roman" w:eastAsia="Times New Roman" w:hAnsi="Times New Roman" w:cs="Times New Roman"/>
          <w:b/>
          <w:bCs/>
          <w:sz w:val="28"/>
          <w:szCs w:val="28"/>
          <w:lang w:eastAsia="ru-RU"/>
        </w:rPr>
        <w:t xml:space="preserve"> </w:t>
      </w:r>
      <w:r w:rsidRPr="00FB4FF6">
        <w:rPr>
          <w:rFonts w:ascii="Times New Roman" w:eastAsia="Times New Roman" w:hAnsi="Times New Roman" w:cs="Times New Roman"/>
          <w:b/>
          <w:bCs/>
          <w:sz w:val="28"/>
          <w:szCs w:val="28"/>
          <w:lang w:eastAsia="ru-RU"/>
        </w:rPr>
        <w:t>местного самоуправления за решения и действия (бездействие), принимаемые (осуществляемые) ими в ходе предоставления</w:t>
      </w:r>
      <w:r w:rsidR="009A13C3">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муниципальной услуги</w:t>
      </w:r>
    </w:p>
    <w:p w:rsidR="00DB6F7B" w:rsidRPr="006E7C43" w:rsidRDefault="00DB6F7B" w:rsidP="00FB4FF6">
      <w:pPr>
        <w:numPr>
          <w:ilvl w:val="0"/>
          <w:numId w:val="42"/>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w:t>
      </w:r>
      <w:r w:rsidRPr="00FB4FF6">
        <w:rPr>
          <w:rFonts w:ascii="Times New Roman" w:eastAsia="Times New Roman" w:hAnsi="Times New Roman" w:cs="Times New Roman"/>
          <w:sz w:val="28"/>
          <w:szCs w:val="28"/>
          <w:lang w:eastAsia="ru-RU"/>
        </w:rPr>
        <w:lastRenderedPageBreak/>
        <w:t>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Требования к порядку и формам контроля за предоставлением</w:t>
      </w:r>
      <w:r w:rsidR="009A13C3">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муниципальной услуги, в том числе со стороны граждан,</w:t>
      </w:r>
      <w:r w:rsidR="009A13C3">
        <w:rPr>
          <w:rFonts w:ascii="Times New Roman" w:eastAsia="Times New Roman" w:hAnsi="Times New Roman" w:cs="Times New Roman"/>
          <w:sz w:val="28"/>
          <w:szCs w:val="28"/>
          <w:lang w:eastAsia="ru-RU"/>
        </w:rPr>
        <w:t xml:space="preserve"> </w:t>
      </w:r>
      <w:r w:rsidR="006E7C43">
        <w:rPr>
          <w:rFonts w:ascii="Times New Roman" w:eastAsia="Times New Roman" w:hAnsi="Times New Roman" w:cs="Times New Roman"/>
          <w:b/>
          <w:bCs/>
          <w:sz w:val="28"/>
          <w:szCs w:val="28"/>
          <w:lang w:eastAsia="ru-RU"/>
        </w:rPr>
        <w:t>их объединений и организаций</w:t>
      </w:r>
    </w:p>
    <w:p w:rsidR="00DB6F7B" w:rsidRPr="006E7C43" w:rsidRDefault="00DB6F7B" w:rsidP="00FB4FF6">
      <w:pPr>
        <w:numPr>
          <w:ilvl w:val="0"/>
          <w:numId w:val="43"/>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DB6F7B" w:rsidRPr="006E7C43" w:rsidRDefault="00DB6F7B" w:rsidP="00FB4FF6">
      <w:pPr>
        <w:numPr>
          <w:ilvl w:val="0"/>
          <w:numId w:val="4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Информация, указанная в данном разделе, подлежит обязательному размещению на Портале.</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 Информация</w:t>
      </w:r>
      <w:r w:rsidR="000C55C6">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для заинтересованных лиц об их праве</w:t>
      </w:r>
      <w:r w:rsidR="000C55C6">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на досудебное (внесудебное) обжалование действий</w:t>
      </w:r>
      <w:r w:rsidR="000C55C6">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(бездействия) и (или) решений, принятых (осуществленных)</w:t>
      </w:r>
      <w:r w:rsidR="000C55C6">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в ходе предоставления муниципальной услуги</w:t>
      </w:r>
    </w:p>
    <w:p w:rsidR="00DB6F7B" w:rsidRPr="006E7C43" w:rsidRDefault="00DB6F7B" w:rsidP="00FB4FF6">
      <w:pPr>
        <w:numPr>
          <w:ilvl w:val="0"/>
          <w:numId w:val="46"/>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Органы муниципальной власти, организации и уполномоченные</w:t>
      </w:r>
      <w:r w:rsidR="000C55C6">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на рассмотрение жалобы лица, которым может быть направлена</w:t>
      </w:r>
      <w:r w:rsidR="000C55C6">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жалоба заявителя в досудебном (внесудебном) порядке</w:t>
      </w:r>
    </w:p>
    <w:p w:rsidR="00DB6F7B" w:rsidRPr="00FB4FF6" w:rsidRDefault="00DB6F7B" w:rsidP="000C55C6">
      <w:pPr>
        <w:numPr>
          <w:ilvl w:val="0"/>
          <w:numId w:val="47"/>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местного самоуправления </w:t>
      </w:r>
      <w:r w:rsidRPr="007E1F6D">
        <w:rPr>
          <w:rFonts w:ascii="Times New Roman" w:eastAsia="Times New Roman" w:hAnsi="Times New Roman" w:cs="Times New Roman"/>
          <w:sz w:val="28"/>
          <w:szCs w:val="28"/>
          <w:lang w:eastAsia="ru-RU"/>
        </w:rPr>
        <w:t>Оренбургской области</w:t>
      </w:r>
      <w:r w:rsidRPr="00FB4FF6">
        <w:rPr>
          <w:rFonts w:ascii="Times New Roman" w:eastAsia="Times New Roman" w:hAnsi="Times New Roman" w:cs="Times New Roman"/>
          <w:sz w:val="28"/>
          <w:szCs w:val="28"/>
          <w:lang w:eastAsia="ru-RU"/>
        </w:rPr>
        <w:t xml:space="preserve">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Способы информирования заявителей о порядке подачи</w:t>
      </w:r>
      <w:r w:rsidR="00FE2733">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и рассмотрения жалобы, в том числе с использованием Портала</w:t>
      </w:r>
    </w:p>
    <w:p w:rsidR="00DB6F7B" w:rsidRPr="006E7C43" w:rsidRDefault="00DB6F7B" w:rsidP="00FB4FF6">
      <w:pPr>
        <w:numPr>
          <w:ilvl w:val="0"/>
          <w:numId w:val="48"/>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w:t>
      </w:r>
      <w:r w:rsidRPr="00FB4FF6">
        <w:rPr>
          <w:rFonts w:ascii="Times New Roman" w:eastAsia="Times New Roman" w:hAnsi="Times New Roman" w:cs="Times New Roman"/>
          <w:sz w:val="28"/>
          <w:szCs w:val="28"/>
          <w:lang w:eastAsia="ru-RU"/>
        </w:rPr>
        <w:lastRenderedPageBreak/>
        <w:t>органов местного самоуправления Оренбургской области, предоставляющих государственные услуги, на Портале.</w:t>
      </w:r>
    </w:p>
    <w:p w:rsidR="00DB6F7B" w:rsidRPr="00FB4FF6" w:rsidRDefault="00DB6F7B" w:rsidP="006E7C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b/>
          <w:bCs/>
          <w:sz w:val="28"/>
          <w:szCs w:val="28"/>
          <w:lang w:eastAsia="ru-RU"/>
        </w:rPr>
        <w:t>Перечень</w:t>
      </w:r>
      <w:r w:rsidR="00F61C9D">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нормативных правовых актов, регулирующих порядок</w:t>
      </w:r>
      <w:r w:rsidR="00F61C9D">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досудебного (внесудебного) обжалования решений и действий</w:t>
      </w:r>
      <w:r w:rsidR="00F61C9D">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(бездействия) органа местного самоуправления</w:t>
      </w:r>
      <w:r w:rsidR="00F61C9D">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b/>
          <w:bCs/>
          <w:sz w:val="28"/>
          <w:szCs w:val="28"/>
          <w:lang w:eastAsia="ru-RU"/>
        </w:rPr>
        <w:t>Оренбургской области, а также его должностных лиц</w:t>
      </w:r>
    </w:p>
    <w:p w:rsidR="00DB6F7B" w:rsidRPr="00FB4FF6" w:rsidRDefault="00DB6F7B" w:rsidP="00F61C9D">
      <w:pPr>
        <w:numPr>
          <w:ilvl w:val="0"/>
          <w:numId w:val="49"/>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Федеральный </w:t>
      </w:r>
      <w:hyperlink r:id="rId8" w:history="1">
        <w:r w:rsidRPr="00FB4FF6">
          <w:rPr>
            <w:rFonts w:ascii="Times New Roman" w:eastAsia="Times New Roman" w:hAnsi="Times New Roman" w:cs="Times New Roman"/>
            <w:sz w:val="28"/>
            <w:szCs w:val="28"/>
            <w:lang w:eastAsia="ru-RU"/>
          </w:rPr>
          <w:t>закон</w:t>
        </w:r>
      </w:hyperlink>
      <w:r w:rsidRPr="00FB4FF6">
        <w:rPr>
          <w:rFonts w:ascii="Times New Roman" w:eastAsia="Times New Roman" w:hAnsi="Times New Roman" w:cs="Times New Roman"/>
          <w:sz w:val="28"/>
          <w:szCs w:val="28"/>
          <w:lang w:eastAsia="ru-RU"/>
        </w:rPr>
        <w:t> от 27 июля 2010 года № 210-ФЗ «Об организации предоставления государственных и муниципальных услуг»;</w:t>
      </w:r>
    </w:p>
    <w:p w:rsidR="00DB6F7B" w:rsidRPr="00FB4FF6" w:rsidRDefault="00E73D5E" w:rsidP="00FB4FF6">
      <w:pPr>
        <w:shd w:val="clear" w:color="auto" w:fill="FFFFFF"/>
        <w:spacing w:after="0" w:line="240" w:lineRule="auto"/>
        <w:jc w:val="both"/>
        <w:rPr>
          <w:rFonts w:ascii="Times New Roman" w:eastAsia="Times New Roman" w:hAnsi="Times New Roman" w:cs="Times New Roman"/>
          <w:sz w:val="28"/>
          <w:szCs w:val="28"/>
          <w:lang w:eastAsia="ru-RU"/>
        </w:rPr>
      </w:pPr>
      <w:hyperlink r:id="rId9" w:anchor="/document/27537955/entry/0" w:history="1">
        <w:r w:rsidR="00DB6F7B" w:rsidRPr="00FB4FF6">
          <w:rPr>
            <w:rFonts w:ascii="Times New Roman" w:eastAsia="Times New Roman" w:hAnsi="Times New Roman" w:cs="Times New Roman"/>
            <w:sz w:val="28"/>
            <w:szCs w:val="28"/>
            <w:lang w:eastAsia="ru-RU"/>
          </w:rPr>
          <w:t>постановление</w:t>
        </w:r>
      </w:hyperlink>
      <w:r w:rsidR="00DB6F7B" w:rsidRPr="00FB4FF6">
        <w:rPr>
          <w:rFonts w:ascii="Times New Roman" w:eastAsia="Times New Roman" w:hAnsi="Times New Roman" w:cs="Times New Roman"/>
          <w:sz w:val="28"/>
          <w:szCs w:val="28"/>
          <w:lang w:eastAsia="ru-RU"/>
        </w:rPr>
        <w:t> Правительства РФ от 16 августа 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DB6F7B" w:rsidRPr="00FB4FF6">
          <w:rPr>
            <w:rFonts w:ascii="Times New Roman" w:eastAsia="Times New Roman" w:hAnsi="Times New Roman" w:cs="Times New Roman"/>
            <w:sz w:val="28"/>
            <w:szCs w:val="28"/>
            <w:lang w:eastAsia="ru-RU"/>
          </w:rPr>
          <w:t>частью 1.1 статьи 16</w:t>
        </w:r>
      </w:hyperlink>
      <w:r w:rsidR="00DB6F7B" w:rsidRPr="00FB4FF6">
        <w:rPr>
          <w:rFonts w:ascii="Times New Roman" w:eastAsia="Times New Roman" w:hAnsi="Times New Roman" w:cs="Times New Roman"/>
          <w:sz w:val="28"/>
          <w:szCs w:val="28"/>
          <w:lang w:eastAsia="ru-RU"/>
        </w:rPr>
        <w:t>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61C9D" w:rsidRDefault="006E7C43" w:rsidP="00F61C9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w:t>
      </w:r>
      <w:r w:rsidR="00DB6F7B" w:rsidRPr="00FB4FF6">
        <w:rPr>
          <w:rFonts w:ascii="Times New Roman" w:eastAsia="Times New Roman" w:hAnsi="Times New Roman" w:cs="Times New Roman"/>
          <w:b/>
          <w:bCs/>
          <w:sz w:val="28"/>
          <w:szCs w:val="28"/>
          <w:lang w:eastAsia="ru-RU"/>
        </w:rPr>
        <w:t>. Особенности выпол</w:t>
      </w:r>
      <w:r w:rsidR="00F61C9D">
        <w:rPr>
          <w:rFonts w:ascii="Times New Roman" w:eastAsia="Times New Roman" w:hAnsi="Times New Roman" w:cs="Times New Roman"/>
          <w:b/>
          <w:bCs/>
          <w:sz w:val="28"/>
          <w:szCs w:val="28"/>
          <w:lang w:eastAsia="ru-RU"/>
        </w:rPr>
        <w:t xml:space="preserve">нения административных процедур </w:t>
      </w:r>
      <w:r w:rsidR="00DB6F7B" w:rsidRPr="00FB4FF6">
        <w:rPr>
          <w:rFonts w:ascii="Times New Roman" w:eastAsia="Times New Roman" w:hAnsi="Times New Roman" w:cs="Times New Roman"/>
          <w:b/>
          <w:bCs/>
          <w:sz w:val="28"/>
          <w:szCs w:val="28"/>
          <w:lang w:eastAsia="ru-RU"/>
        </w:rPr>
        <w:t>(действий)</w:t>
      </w:r>
      <w:r w:rsidR="00F61C9D">
        <w:rPr>
          <w:rFonts w:ascii="Times New Roman" w:eastAsia="Times New Roman" w:hAnsi="Times New Roman" w:cs="Times New Roman"/>
          <w:sz w:val="28"/>
          <w:szCs w:val="28"/>
          <w:lang w:eastAsia="ru-RU"/>
        </w:rPr>
        <w:t xml:space="preserve"> </w:t>
      </w:r>
      <w:r w:rsidR="00DB6F7B" w:rsidRPr="00F61C9D">
        <w:rPr>
          <w:rFonts w:ascii="Times New Roman" w:eastAsia="Times New Roman" w:hAnsi="Times New Roman" w:cs="Times New Roman"/>
          <w:b/>
          <w:bCs/>
          <w:sz w:val="28"/>
          <w:szCs w:val="28"/>
          <w:lang w:eastAsia="ru-RU"/>
        </w:rPr>
        <w:t>в многофункциональных центрах предоставления</w:t>
      </w:r>
      <w:r w:rsidR="00F61C9D">
        <w:rPr>
          <w:rFonts w:ascii="Times New Roman" w:eastAsia="Times New Roman" w:hAnsi="Times New Roman" w:cs="Times New Roman"/>
          <w:sz w:val="28"/>
          <w:szCs w:val="28"/>
          <w:lang w:eastAsia="ru-RU"/>
        </w:rPr>
        <w:t xml:space="preserve"> </w:t>
      </w:r>
      <w:r w:rsidR="00DB6F7B" w:rsidRPr="00F61C9D">
        <w:rPr>
          <w:rFonts w:ascii="Times New Roman" w:eastAsia="Times New Roman" w:hAnsi="Times New Roman" w:cs="Times New Roman"/>
          <w:b/>
          <w:bCs/>
          <w:sz w:val="28"/>
          <w:szCs w:val="28"/>
          <w:lang w:eastAsia="ru-RU"/>
        </w:rPr>
        <w:t>государственных и муниципальных услуг</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61C9D">
      <w:pPr>
        <w:numPr>
          <w:ilvl w:val="0"/>
          <w:numId w:val="51"/>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DB6F7B" w:rsidRPr="00FB4FF6" w:rsidRDefault="00DB6F7B" w:rsidP="00F61C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DB6F7B" w:rsidRPr="00FB4FF6" w:rsidRDefault="00DB6F7B" w:rsidP="00F61C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B6F7B" w:rsidRPr="00FB4FF6" w:rsidRDefault="00DB6F7B" w:rsidP="00F61C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Информирование заявителей в МФЦ осуществляется при личном обращении, посредством сети Интернет, электронной почты или по телефону.</w:t>
      </w:r>
    </w:p>
    <w:p w:rsidR="00DB6F7B" w:rsidRPr="00FB4FF6" w:rsidRDefault="00DB6F7B" w:rsidP="00F61C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DB6F7B" w:rsidRPr="00FB4FF6" w:rsidRDefault="00DB6F7B" w:rsidP="00F61C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Основными требованиями к порядку информирования заявителей о предоставлении государственных и муниципальных услуг являются </w:t>
      </w:r>
      <w:r w:rsidRPr="00FB4FF6">
        <w:rPr>
          <w:rFonts w:ascii="Times New Roman" w:eastAsia="Times New Roman" w:hAnsi="Times New Roman" w:cs="Times New Roman"/>
          <w:sz w:val="28"/>
          <w:szCs w:val="28"/>
          <w:lang w:eastAsia="ru-RU"/>
        </w:rPr>
        <w:lastRenderedPageBreak/>
        <w:t>достоверность предоставляемой информации, четкость в изложении информации, полнота информирования;</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Специалист МФЦ, осуществляющий прием документов:</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г) проверяет соответствие представленных документов установленным требованиям;</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 проверяет наличие документа, подтверждающего оплату госпошлины, и других платежных документов;</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ж) распечатывает бланк заявления и предлагает заявителю собственноручно заполнить его;</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 проверяет полноту оформления заявления;</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и) принимает заявление;</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w:t>
      </w:r>
      <w:r w:rsidRPr="00FB4FF6">
        <w:rPr>
          <w:rFonts w:ascii="Times New Roman" w:eastAsia="Times New Roman" w:hAnsi="Times New Roman" w:cs="Times New Roman"/>
          <w:sz w:val="28"/>
          <w:szCs w:val="28"/>
          <w:lang w:eastAsia="ru-RU"/>
        </w:rPr>
        <w:lastRenderedPageBreak/>
        <w:t>государственных услуг, при наличии межведомственного запроса в соглашении о взаимодействии;</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Специалист МФЦ, осуществляющий выдачу документов:</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а) устанавливает личность заявителя;</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б) знакомит с перечнем и содержанием выдаваемых документов;</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DB6F7B" w:rsidRPr="00FB4FF6" w:rsidRDefault="00DB6F7B" w:rsidP="00824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A85F2C"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B93A87" w:rsidRDefault="00B93A87" w:rsidP="00A85F2C">
      <w:pPr>
        <w:rPr>
          <w:rFonts w:ascii="Times New Roman" w:eastAsia="Times New Roman" w:hAnsi="Times New Roman" w:cs="Times New Roman"/>
          <w:sz w:val="28"/>
          <w:szCs w:val="28"/>
          <w:lang w:eastAsia="ru-RU"/>
        </w:rPr>
      </w:pP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A85F2C"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sectPr w:rsidR="00A85F2C" w:rsidSect="00DF5B8B">
          <w:pgSz w:w="11906" w:h="16838"/>
          <w:pgMar w:top="1134" w:right="850" w:bottom="1134" w:left="1701" w:header="708" w:footer="708" w:gutter="0"/>
          <w:cols w:space="708"/>
          <w:docGrid w:linePitch="360"/>
        </w:sect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DB6F7B" w:rsidP="00242560">
      <w:pPr>
        <w:shd w:val="clear" w:color="auto" w:fill="FFFFFF"/>
        <w:spacing w:after="0" w:line="240" w:lineRule="auto"/>
        <w:jc w:val="right"/>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Приложение</w:t>
      </w:r>
    </w:p>
    <w:p w:rsidR="00DB6F7B" w:rsidRPr="00FB4FF6" w:rsidRDefault="00242560" w:rsidP="00242560">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7E1F6D">
      <w:pPr>
        <w:shd w:val="clear" w:color="auto" w:fill="FFFFFF"/>
        <w:spacing w:after="0" w:line="240" w:lineRule="auto"/>
        <w:jc w:val="center"/>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ФОРМА</w:t>
      </w:r>
      <w:r w:rsidRPr="00FB4FF6">
        <w:rPr>
          <w:rFonts w:ascii="Times New Roman" w:eastAsia="Times New Roman" w:hAnsi="Times New Roman" w:cs="Times New Roman"/>
          <w:sz w:val="28"/>
          <w:szCs w:val="28"/>
          <w:lang w:eastAsia="ru-RU"/>
        </w:rPr>
        <w:br/>
        <w:t>заявления о выдаче разрешения на условно разрешенный вид использования</w:t>
      </w:r>
    </w:p>
    <w:p w:rsidR="00DB6F7B" w:rsidRPr="00FB4FF6" w:rsidRDefault="00DB6F7B" w:rsidP="007E1F6D">
      <w:pPr>
        <w:shd w:val="clear" w:color="auto" w:fill="FFFFFF"/>
        <w:spacing w:after="0" w:line="240" w:lineRule="auto"/>
        <w:jc w:val="center"/>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земельного участка или объ</w:t>
      </w:r>
      <w:r w:rsidR="00242560">
        <w:rPr>
          <w:rFonts w:ascii="Times New Roman" w:eastAsia="Times New Roman" w:hAnsi="Times New Roman" w:cs="Times New Roman"/>
          <w:sz w:val="28"/>
          <w:szCs w:val="28"/>
          <w:lang w:eastAsia="ru-RU"/>
        </w:rPr>
        <w:t>екта капитального строительства</w:t>
      </w:r>
    </w:p>
    <w:tbl>
      <w:tblPr>
        <w:tblW w:w="919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840"/>
      </w:tblGrid>
      <w:tr w:rsidR="00FB4FF6" w:rsidRPr="00FB4FF6" w:rsidTr="00DF5B8B">
        <w:tc>
          <w:tcPr>
            <w:tcW w:w="91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Наименование органа местного самоуправления: _____________________________________________</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_____________________________________________</w:t>
            </w:r>
          </w:p>
        </w:tc>
      </w:tr>
      <w:tr w:rsidR="00FB4FF6" w:rsidRPr="00FB4FF6" w:rsidTr="00DF5B8B">
        <w:tc>
          <w:tcPr>
            <w:tcW w:w="91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Сведения о заявителе:</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_____________________________________________</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_____________________________________________</w:t>
            </w:r>
          </w:p>
          <w:p w:rsidR="00242560"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(Ф.И.О. руководителя или иного уполн</w:t>
            </w:r>
            <w:r w:rsidR="00242560">
              <w:rPr>
                <w:rFonts w:ascii="Times New Roman" w:eastAsia="Times New Roman" w:hAnsi="Times New Roman" w:cs="Times New Roman"/>
                <w:sz w:val="28"/>
                <w:szCs w:val="28"/>
                <w:lang w:eastAsia="ru-RU"/>
              </w:rPr>
              <w:t>омоченного лица)</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Документ, удостоверяющий личность:</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_____________________________________________</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(вид документа, серия, номер)</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_____________________________________________</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(кем, когда выдан) – для физических лиц</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________________________________________</w:t>
            </w:r>
            <w:r w:rsidR="00242560">
              <w:rPr>
                <w:rFonts w:ascii="Times New Roman" w:eastAsia="Times New Roman" w:hAnsi="Times New Roman" w:cs="Times New Roman"/>
                <w:sz w:val="28"/>
                <w:szCs w:val="28"/>
                <w:lang w:eastAsia="ru-RU"/>
              </w:rPr>
              <w:t>_____</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Сведения о государственной регистрации юридического лица (индивидуального предпринимателя):</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ОГРН (ОГРНИП) _____________________________</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ИНН _____________________________________________</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Контактная информация:</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тел. _________________________________________</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эл. почта _____________________________________</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адрес места нахождения (регистрации):</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__________________________________________________________________________________________</w:t>
            </w:r>
          </w:p>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r>
    </w:tbl>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lastRenderedPageBreak/>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Заявление</w:t>
      </w:r>
    </w:p>
    <w:p w:rsidR="001365F2"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о принятии решения на условно разрешенный вид использования земельного участка или объекта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капитального строительства</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1365F2"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В соответствии со статьей 39 Градостроительного кодекса Российской Федерации прошу выдать разрешение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на условно разрешенный вид использования земельного участка и/или объекта капитального строительства:</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bl>
      <w:tblPr>
        <w:tblW w:w="1515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886"/>
        <w:gridCol w:w="3273"/>
      </w:tblGrid>
      <w:tr w:rsidR="00FB4FF6" w:rsidRPr="00FB4FF6" w:rsidTr="007E1F6D">
        <w:tc>
          <w:tcPr>
            <w:tcW w:w="118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p>
        </w:tc>
        <w:tc>
          <w:tcPr>
            <w:tcW w:w="32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p>
        </w:tc>
      </w:tr>
      <w:tr w:rsidR="00FB4FF6" w:rsidRPr="00FB4FF6" w:rsidTr="007E1F6D">
        <w:trPr>
          <w:trHeight w:val="320"/>
        </w:trPr>
        <w:tc>
          <w:tcPr>
            <w:tcW w:w="1188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Правообладатель земельного участка и/или объекта капитального строительства</w:t>
            </w:r>
          </w:p>
        </w:tc>
        <w:tc>
          <w:tcPr>
            <w:tcW w:w="32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p>
        </w:tc>
      </w:tr>
      <w:tr w:rsidR="00FB4FF6" w:rsidRPr="00FB4FF6" w:rsidTr="007E1F6D">
        <w:trPr>
          <w:trHeight w:val="335"/>
        </w:trPr>
        <w:tc>
          <w:tcPr>
            <w:tcW w:w="118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Местоположение (адрес) земельного участка и/или объекта капитального строительства</w:t>
            </w:r>
          </w:p>
        </w:tc>
        <w:tc>
          <w:tcPr>
            <w:tcW w:w="32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p>
        </w:tc>
      </w:tr>
      <w:tr w:rsidR="00FB4FF6" w:rsidRPr="00FB4FF6" w:rsidTr="007E1F6D">
        <w:trPr>
          <w:trHeight w:val="320"/>
        </w:trPr>
        <w:tc>
          <w:tcPr>
            <w:tcW w:w="1188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Кадастровый номер земельного участка</w:t>
            </w:r>
          </w:p>
        </w:tc>
        <w:tc>
          <w:tcPr>
            <w:tcW w:w="32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p>
        </w:tc>
      </w:tr>
      <w:tr w:rsidR="00FB4FF6" w:rsidRPr="00FB4FF6" w:rsidTr="007E1F6D">
        <w:trPr>
          <w:trHeight w:val="320"/>
        </w:trPr>
        <w:tc>
          <w:tcPr>
            <w:tcW w:w="118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Кадастровый номер объекта капитального строительства</w:t>
            </w:r>
          </w:p>
        </w:tc>
        <w:tc>
          <w:tcPr>
            <w:tcW w:w="32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p>
        </w:tc>
      </w:tr>
      <w:tr w:rsidR="00FB4FF6" w:rsidRPr="00FB4FF6" w:rsidTr="007E1F6D">
        <w:trPr>
          <w:trHeight w:val="335"/>
        </w:trPr>
        <w:tc>
          <w:tcPr>
            <w:tcW w:w="1188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Вид разрешенного использования земельного участка и/или объекта капитального строительства</w:t>
            </w:r>
          </w:p>
        </w:tc>
        <w:tc>
          <w:tcPr>
            <w:tcW w:w="327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p>
        </w:tc>
      </w:tr>
      <w:tr w:rsidR="00FB4FF6" w:rsidRPr="00FB4FF6" w:rsidTr="007E1F6D">
        <w:trPr>
          <w:trHeight w:val="655"/>
        </w:trPr>
        <w:tc>
          <w:tcPr>
            <w:tcW w:w="118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Запрашиваемый вид разрешенного использования земельного участка и/или объекта капитального строительства</w:t>
            </w:r>
          </w:p>
        </w:tc>
        <w:tc>
          <w:tcPr>
            <w:tcW w:w="32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p>
        </w:tc>
      </w:tr>
    </w:tbl>
    <w:p w:rsidR="00B239CB" w:rsidRDefault="00B239CB" w:rsidP="001365F2">
      <w:pPr>
        <w:shd w:val="clear" w:color="auto" w:fill="FFFFFF"/>
        <w:spacing w:after="0" w:line="240" w:lineRule="auto"/>
        <w:rPr>
          <w:rFonts w:ascii="Times New Roman" w:eastAsia="Times New Roman" w:hAnsi="Times New Roman" w:cs="Times New Roman"/>
          <w:sz w:val="28"/>
          <w:szCs w:val="28"/>
          <w:lang w:eastAsia="ru-RU"/>
        </w:rPr>
      </w:pPr>
    </w:p>
    <w:p w:rsidR="001365F2" w:rsidRDefault="006E7C43" w:rsidP="001365F2">
      <w:pPr>
        <w:shd w:val="clear" w:color="auto" w:fill="FFFFFF"/>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Оплату</w:t>
      </w:r>
      <w:r w:rsidR="001365F2">
        <w:rPr>
          <w:rFonts w:ascii="Times New Roman" w:eastAsia="Times New Roman" w:hAnsi="Times New Roman" w:cs="Times New Roman"/>
          <w:sz w:val="28"/>
          <w:szCs w:val="28"/>
          <w:lang w:eastAsia="ru-RU"/>
        </w:rPr>
        <w:t xml:space="preserve"> расходов, </w:t>
      </w:r>
      <w:r w:rsidR="00DB6F7B" w:rsidRPr="00FB4FF6">
        <w:rPr>
          <w:rFonts w:ascii="Times New Roman" w:eastAsia="Times New Roman" w:hAnsi="Times New Roman" w:cs="Times New Roman"/>
          <w:sz w:val="28"/>
          <w:szCs w:val="28"/>
          <w:lang w:eastAsia="ru-RU"/>
        </w:rPr>
        <w:t xml:space="preserve">связанных с проведением процедуры публичных </w:t>
      </w:r>
      <w:r w:rsidR="001365F2">
        <w:rPr>
          <w:rFonts w:ascii="Times New Roman" w:eastAsia="Times New Roman" w:hAnsi="Times New Roman" w:cs="Times New Roman"/>
          <w:sz w:val="28"/>
          <w:szCs w:val="28"/>
          <w:lang w:eastAsia="ru-RU"/>
        </w:rPr>
        <w:t xml:space="preserve">слушаний (аренда помещения для </w:t>
      </w:r>
      <w:r w:rsidR="00DB6F7B" w:rsidRPr="00FB4FF6">
        <w:rPr>
          <w:rFonts w:ascii="Times New Roman" w:eastAsia="Times New Roman" w:hAnsi="Times New Roman" w:cs="Times New Roman"/>
          <w:sz w:val="28"/>
          <w:szCs w:val="28"/>
          <w:lang w:eastAsia="ru-RU"/>
        </w:rPr>
        <w:t>проведения  публичных  слушаний, оплата публикаций информационного  сообщения  </w:t>
      </w:r>
      <w:r w:rsidR="001365F2">
        <w:rPr>
          <w:rFonts w:ascii="Times New Roman" w:eastAsia="Times New Roman" w:hAnsi="Times New Roman" w:cs="Times New Roman"/>
          <w:sz w:val="28"/>
          <w:szCs w:val="28"/>
          <w:lang w:eastAsia="ru-RU"/>
        </w:rPr>
        <w:t xml:space="preserve">о </w:t>
      </w:r>
      <w:r w:rsidR="00DB6F7B" w:rsidRPr="00FB4FF6">
        <w:rPr>
          <w:rFonts w:ascii="Times New Roman" w:eastAsia="Times New Roman" w:hAnsi="Times New Roman" w:cs="Times New Roman"/>
          <w:sz w:val="28"/>
          <w:szCs w:val="28"/>
          <w:lang w:eastAsia="ru-RU"/>
        </w:rPr>
        <w:t xml:space="preserve">проведении </w:t>
      </w:r>
      <w:proofErr w:type="gramEnd"/>
    </w:p>
    <w:p w:rsidR="00DB6F7B" w:rsidRPr="00FB4FF6" w:rsidRDefault="00DB6F7B" w:rsidP="001365F2">
      <w:pPr>
        <w:shd w:val="clear" w:color="auto" w:fill="FFFFFF"/>
        <w:spacing w:after="0" w:line="240" w:lineRule="auto"/>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публичных слуша</w:t>
      </w:r>
      <w:r w:rsidR="001365F2">
        <w:rPr>
          <w:rFonts w:ascii="Times New Roman" w:eastAsia="Times New Roman" w:hAnsi="Times New Roman" w:cs="Times New Roman"/>
          <w:sz w:val="28"/>
          <w:szCs w:val="28"/>
          <w:lang w:eastAsia="ru-RU"/>
        </w:rPr>
        <w:t xml:space="preserve">ний и заключения о результатах </w:t>
      </w:r>
      <w:r w:rsidRPr="00FB4FF6">
        <w:rPr>
          <w:rFonts w:ascii="Times New Roman" w:eastAsia="Times New Roman" w:hAnsi="Times New Roman" w:cs="Times New Roman"/>
          <w:sz w:val="28"/>
          <w:szCs w:val="28"/>
          <w:lang w:eastAsia="ru-RU"/>
        </w:rPr>
        <w:t>публичных</w:t>
      </w:r>
      <w:r w:rsidR="00242560">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sz w:val="28"/>
          <w:szCs w:val="28"/>
          <w:lang w:eastAsia="ru-RU"/>
        </w:rPr>
        <w:t>слушаний, изготовление информационных материалов для проведения экспозиции проектов), гарантиру</w:t>
      </w:r>
      <w:proofErr w:type="gramStart"/>
      <w:r w:rsidRPr="00FB4FF6">
        <w:rPr>
          <w:rFonts w:ascii="Times New Roman" w:eastAsia="Times New Roman" w:hAnsi="Times New Roman" w:cs="Times New Roman"/>
          <w:sz w:val="28"/>
          <w:szCs w:val="28"/>
          <w:lang w:eastAsia="ru-RU"/>
        </w:rPr>
        <w:t>ю(</w:t>
      </w:r>
      <w:proofErr w:type="gramEnd"/>
      <w:r w:rsidRPr="00FB4FF6">
        <w:rPr>
          <w:rFonts w:ascii="Times New Roman" w:eastAsia="Times New Roman" w:hAnsi="Times New Roman" w:cs="Times New Roman"/>
          <w:sz w:val="28"/>
          <w:szCs w:val="28"/>
          <w:lang w:eastAsia="ru-RU"/>
        </w:rPr>
        <w:t>ем).</w:t>
      </w:r>
    </w:p>
    <w:p w:rsidR="00DB6F7B" w:rsidRPr="00FB4FF6" w:rsidRDefault="00DB6F7B" w:rsidP="001365F2">
      <w:pPr>
        <w:shd w:val="clear" w:color="auto" w:fill="FFFFFF"/>
        <w:spacing w:after="0" w:line="240" w:lineRule="auto"/>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К заявлению прилагаются: _____________________________________</w:t>
      </w:r>
      <w:r w:rsidR="007E1F6D">
        <w:rPr>
          <w:rFonts w:ascii="Times New Roman" w:eastAsia="Times New Roman" w:hAnsi="Times New Roman" w:cs="Times New Roman"/>
          <w:sz w:val="28"/>
          <w:szCs w:val="28"/>
          <w:lang w:eastAsia="ru-RU"/>
        </w:rPr>
        <w:t>________________________________________</w:t>
      </w:r>
      <w:r w:rsidRPr="00FB4FF6">
        <w:rPr>
          <w:rFonts w:ascii="Times New Roman" w:eastAsia="Times New Roman" w:hAnsi="Times New Roman" w:cs="Times New Roman"/>
          <w:sz w:val="28"/>
          <w:szCs w:val="28"/>
          <w:lang w:eastAsia="ru-RU"/>
        </w:rPr>
        <w:t>_____________</w:t>
      </w:r>
    </w:p>
    <w:p w:rsidR="00DB6F7B" w:rsidRPr="00FB4FF6" w:rsidRDefault="00DB6F7B" w:rsidP="001365F2">
      <w:pPr>
        <w:shd w:val="clear" w:color="auto" w:fill="FFFFFF"/>
        <w:spacing w:after="0" w:line="240" w:lineRule="auto"/>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(наименование документов и количество экземпляров)</w:t>
      </w:r>
    </w:p>
    <w:p w:rsidR="00DB6F7B" w:rsidRPr="00FB4FF6" w:rsidRDefault="00DB6F7B" w:rsidP="001365F2">
      <w:pPr>
        <w:shd w:val="clear" w:color="auto" w:fill="FFFFFF"/>
        <w:spacing w:after="0" w:line="240" w:lineRule="auto"/>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Приложение: опись прилагаемых к заявлению документов на ____ листах.</w:t>
      </w:r>
    </w:p>
    <w:p w:rsidR="00DB6F7B" w:rsidRPr="00FB4FF6" w:rsidRDefault="00DB6F7B" w:rsidP="001365F2">
      <w:pPr>
        <w:shd w:val="clear" w:color="auto" w:fill="FFFFFF"/>
        <w:spacing w:after="0" w:line="240" w:lineRule="auto"/>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lastRenderedPageBreak/>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3C7BBC" w:rsidRDefault="003C7BBC"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Заявитель:</w:t>
      </w:r>
    </w:p>
    <w:tbl>
      <w:tblPr>
        <w:tblW w:w="1271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178"/>
        <w:gridCol w:w="310"/>
        <w:gridCol w:w="2163"/>
        <w:gridCol w:w="310"/>
        <w:gridCol w:w="2752"/>
      </w:tblGrid>
      <w:tr w:rsidR="00FB4FF6" w:rsidRPr="00FB4FF6" w:rsidTr="00DB6F7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r>
      <w:tr w:rsidR="00FB4FF6" w:rsidRPr="00FB4FF6" w:rsidTr="00DB6F7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(наименование должности руководителя для юридического лица)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(личная 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(фамилия и инициалы)</w:t>
            </w:r>
          </w:p>
        </w:tc>
      </w:tr>
    </w:tbl>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М.П.</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(для юридического лица)                                                     «____» ___________ 20___ г.</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Должностное лицо,</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принявшее документы</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______________________________________                      _________________</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(фамилия и инициалы)                                                                                            (подпись)</w:t>
      </w:r>
    </w:p>
    <w:p w:rsidR="003C7BBC" w:rsidRDefault="003C7BBC" w:rsidP="003C7BBC">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DB6F7B" w:rsidRPr="00FB4FF6" w:rsidRDefault="003C7BBC" w:rsidP="00FB4FF6">
      <w:pPr>
        <w:numPr>
          <w:ilvl w:val="0"/>
          <w:numId w:val="5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w:t>
      </w:r>
      <w:r w:rsidR="00DB6F7B" w:rsidRPr="00FB4FF6">
        <w:rPr>
          <w:rFonts w:ascii="Times New Roman" w:eastAsia="Times New Roman" w:hAnsi="Times New Roman" w:cs="Times New Roman"/>
          <w:sz w:val="28"/>
          <w:szCs w:val="28"/>
          <w:lang w:eastAsia="ru-RU"/>
        </w:rPr>
        <w:t>услуги прошу предоставить мне/представителю (при наличии</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доверенности) в виде:</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(отметьте только один вариант)</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 xml:space="preserve">  </w:t>
      </w:r>
      <w:r w:rsidR="00E73D5E">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электронного  документа, подписанного уполномоченным должностным</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B4FF6">
        <w:rPr>
          <w:rFonts w:ascii="Times New Roman" w:eastAsia="Times New Roman" w:hAnsi="Times New Roman" w:cs="Times New Roman"/>
          <w:sz w:val="28"/>
          <w:szCs w:val="28"/>
          <w:lang w:eastAsia="ru-RU"/>
        </w:rPr>
        <w:t>лицом  с  использованием квалифицированной электронной подписи (посредством</w:t>
      </w:r>
      <w:proofErr w:type="gramEnd"/>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направления в личный кабинет интернет-портала www.gosuslugi.ru);</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 xml:space="preserve"> </w:t>
      </w:r>
      <w:r w:rsidR="00E73D5E">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документа на бумажном носителе в МФЦ.</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DB6F7B" w:rsidP="00FB4FF6">
      <w:pPr>
        <w:numPr>
          <w:ilvl w:val="0"/>
          <w:numId w:val="53"/>
        </w:num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  целях  регистрации  и  (или)  дальнейшего  информирования о ходе</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исполнения услуги (получения результата услуги) прошу:</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(отметьте только один вариант)</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   </w:t>
      </w:r>
      <w:r w:rsidR="00E73D5E">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sz w:val="28"/>
          <w:szCs w:val="28"/>
          <w:lang w:eastAsia="ru-RU"/>
        </w:rPr>
        <w:t xml:space="preserve"> произвести регистрацию на </w:t>
      </w:r>
      <w:proofErr w:type="gramStart"/>
      <w:r w:rsidRPr="00FB4FF6">
        <w:rPr>
          <w:rFonts w:ascii="Times New Roman" w:eastAsia="Times New Roman" w:hAnsi="Times New Roman" w:cs="Times New Roman"/>
          <w:sz w:val="28"/>
          <w:szCs w:val="28"/>
          <w:lang w:eastAsia="ru-RU"/>
        </w:rPr>
        <w:t>интернет-портале</w:t>
      </w:r>
      <w:proofErr w:type="gramEnd"/>
      <w:r w:rsidRPr="00FB4FF6">
        <w:rPr>
          <w:rFonts w:ascii="Times New Roman" w:eastAsia="Times New Roman" w:hAnsi="Times New Roman" w:cs="Times New Roman"/>
          <w:sz w:val="28"/>
          <w:szCs w:val="28"/>
          <w:lang w:eastAsia="ru-RU"/>
        </w:rPr>
        <w:t xml:space="preserve"> www.gosuslugi.ru (в ЕСИА);</w:t>
      </w:r>
    </w:p>
    <w:p w:rsidR="003C7BBC" w:rsidRDefault="003C7BBC"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   </w:t>
      </w:r>
      <w:r w:rsidR="00E73D5E">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sz w:val="28"/>
          <w:szCs w:val="28"/>
          <w:lang w:eastAsia="ru-RU"/>
        </w:rPr>
        <w:t xml:space="preserve"> восстановить доступ на </w:t>
      </w:r>
      <w:proofErr w:type="gramStart"/>
      <w:r w:rsidRPr="00FB4FF6">
        <w:rPr>
          <w:rFonts w:ascii="Times New Roman" w:eastAsia="Times New Roman" w:hAnsi="Times New Roman" w:cs="Times New Roman"/>
          <w:sz w:val="28"/>
          <w:szCs w:val="28"/>
          <w:lang w:eastAsia="ru-RU"/>
        </w:rPr>
        <w:t>интернет-портале</w:t>
      </w:r>
      <w:proofErr w:type="gramEnd"/>
      <w:r w:rsidRPr="00FB4FF6">
        <w:rPr>
          <w:rFonts w:ascii="Times New Roman" w:eastAsia="Times New Roman" w:hAnsi="Times New Roman" w:cs="Times New Roman"/>
          <w:sz w:val="28"/>
          <w:szCs w:val="28"/>
          <w:lang w:eastAsia="ru-RU"/>
        </w:rPr>
        <w:t xml:space="preserve"> www.gosuslugi.ru (в ЕСИА);</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r w:rsidR="00E73D5E">
        <w:rPr>
          <w:rFonts w:ascii="Times New Roman" w:eastAsia="Times New Roman" w:hAnsi="Times New Roman" w:cs="Times New Roman"/>
          <w:sz w:val="28"/>
          <w:szCs w:val="28"/>
          <w:lang w:eastAsia="ru-RU"/>
        </w:rPr>
        <w:t xml:space="preserve">          </w:t>
      </w:r>
      <w:r w:rsidR="00341A4A">
        <w:rPr>
          <w:rFonts w:ascii="Times New Roman" w:eastAsia="Times New Roman" w:hAnsi="Times New Roman" w:cs="Times New Roman"/>
          <w:sz w:val="28"/>
          <w:szCs w:val="28"/>
          <w:lang w:eastAsia="ru-RU"/>
        </w:rPr>
        <w:t xml:space="preserve"> </w:t>
      </w:r>
      <w:r w:rsidRPr="00FB4FF6">
        <w:rPr>
          <w:rFonts w:ascii="Times New Roman" w:eastAsia="Times New Roman" w:hAnsi="Times New Roman" w:cs="Times New Roman"/>
          <w:sz w:val="28"/>
          <w:szCs w:val="28"/>
          <w:lang w:eastAsia="ru-RU"/>
        </w:rPr>
        <w:t xml:space="preserve"> подтвердить    регист</w:t>
      </w:r>
      <w:r w:rsidR="003C7BBC">
        <w:rPr>
          <w:rFonts w:ascii="Times New Roman" w:eastAsia="Times New Roman" w:hAnsi="Times New Roman" w:cs="Times New Roman"/>
          <w:sz w:val="28"/>
          <w:szCs w:val="28"/>
          <w:lang w:eastAsia="ru-RU"/>
        </w:rPr>
        <w:t>рацию    учетной   записи   на </w:t>
      </w:r>
      <w:proofErr w:type="gramStart"/>
      <w:r w:rsidRPr="00FB4FF6">
        <w:rPr>
          <w:rFonts w:ascii="Times New Roman" w:eastAsia="Times New Roman" w:hAnsi="Times New Roman" w:cs="Times New Roman"/>
          <w:sz w:val="28"/>
          <w:szCs w:val="28"/>
          <w:lang w:eastAsia="ru-RU"/>
        </w:rPr>
        <w:t>интернет-портале</w:t>
      </w:r>
      <w:proofErr w:type="gramEnd"/>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3C7BBC"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www.gosuslugi.ru (в ЕСИА)</w:t>
      </w:r>
      <w:r w:rsidR="00DB6F7B" w:rsidRPr="00FB4FF6">
        <w:rPr>
          <w:rFonts w:ascii="Times New Roman" w:eastAsia="Times New Roman" w:hAnsi="Times New Roman" w:cs="Times New Roman"/>
          <w:sz w:val="28"/>
          <w:szCs w:val="28"/>
          <w:lang w:eastAsia="ru-RU"/>
        </w:rPr>
        <w:t> </w:t>
      </w:r>
    </w:p>
    <w:p w:rsidR="00DB6F7B" w:rsidRDefault="003C7BBC"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w:t>
      </w:r>
      <w:r w:rsidR="00DB6F7B" w:rsidRPr="00FB4FF6">
        <w:rPr>
          <w:rFonts w:ascii="Times New Roman" w:eastAsia="Times New Roman" w:hAnsi="Times New Roman" w:cs="Times New Roman"/>
          <w:sz w:val="28"/>
          <w:szCs w:val="28"/>
          <w:lang w:eastAsia="ru-RU"/>
        </w:rPr>
        <w:t xml:space="preserve"> регистрации и дальнейшего информирования о ходе исполнения услуги (получения результата услуги) указывается следующая информация:</w:t>
      </w:r>
    </w:p>
    <w:p w:rsidR="00341A4A"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E73D5E" w:rsidRPr="00FB4FF6" w:rsidRDefault="00E73D5E"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СНИЛС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 ┌───┐┌───┐┌───┐ ┌───┐┌───┐</w:t>
      </w:r>
    </w:p>
    <w:p w:rsidR="00DB6F7B"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D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73D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73D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73D5E">
        <w:rPr>
          <w:rFonts w:ascii="Times New Roman" w:eastAsia="Times New Roman" w:hAnsi="Times New Roman" w:cs="Times New Roman"/>
          <w:sz w:val="28"/>
          <w:szCs w:val="28"/>
          <w:lang w:eastAsia="ru-RU"/>
        </w:rPr>
        <w:t xml:space="preserve">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 └───┘└───┘└───┘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номер мобильного телефона в федеральном формате:</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e-</w:t>
      </w:r>
      <w:proofErr w:type="spellStart"/>
      <w:r w:rsidRPr="00FB4FF6">
        <w:rPr>
          <w:rFonts w:ascii="Times New Roman" w:eastAsia="Times New Roman" w:hAnsi="Times New Roman" w:cs="Times New Roman"/>
          <w:sz w:val="28"/>
          <w:szCs w:val="28"/>
          <w:lang w:eastAsia="ru-RU"/>
        </w:rPr>
        <w:t>mail</w:t>
      </w:r>
      <w:proofErr w:type="spellEnd"/>
      <w:r w:rsidRPr="00FB4FF6">
        <w:rPr>
          <w:rFonts w:ascii="Times New Roman" w:eastAsia="Times New Roman" w:hAnsi="Times New Roman" w:cs="Times New Roman"/>
          <w:sz w:val="28"/>
          <w:szCs w:val="28"/>
          <w:lang w:eastAsia="ru-RU"/>
        </w:rPr>
        <w:t xml:space="preserve"> ________________________ (если имеется)</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гражданство – Российская Федерация/________________________________________</w:t>
      </w:r>
    </w:p>
    <w:p w:rsidR="00DB6F7B"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6F7B" w:rsidRPr="00FB4FF6">
        <w:rPr>
          <w:rFonts w:ascii="Times New Roman" w:eastAsia="Times New Roman" w:hAnsi="Times New Roman" w:cs="Times New Roman"/>
          <w:sz w:val="28"/>
          <w:szCs w:val="28"/>
          <w:lang w:eastAsia="ru-RU"/>
        </w:rPr>
        <w:t>(наименование иностранного государства)</w:t>
      </w:r>
    </w:p>
    <w:p w:rsidR="00DB6F7B"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В случае</w:t>
      </w:r>
      <w:proofErr w:type="gramStart"/>
      <w:r w:rsidRPr="00FB4FF6">
        <w:rPr>
          <w:rFonts w:ascii="Times New Roman" w:eastAsia="Times New Roman" w:hAnsi="Times New Roman" w:cs="Times New Roman"/>
          <w:sz w:val="28"/>
          <w:szCs w:val="28"/>
          <w:lang w:eastAsia="ru-RU"/>
        </w:rPr>
        <w:t>,</w:t>
      </w:r>
      <w:proofErr w:type="gramEnd"/>
      <w:r w:rsidRPr="00FB4FF6">
        <w:rPr>
          <w:rFonts w:ascii="Times New Roman" w:eastAsia="Times New Roman" w:hAnsi="Times New Roman" w:cs="Times New Roman"/>
          <w:sz w:val="28"/>
          <w:szCs w:val="28"/>
          <w:lang w:eastAsia="ru-RU"/>
        </w:rPr>
        <w:t xml:space="preserve"> если документ, удостоверяющий личность, – паспорт гражданина РФ:</w:t>
      </w:r>
    </w:p>
    <w:p w:rsidR="00341A4A"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серия, номер</w:t>
      </w:r>
      <w:r>
        <w:rPr>
          <w:rFonts w:ascii="Times New Roman" w:eastAsia="Times New Roman" w:hAnsi="Times New Roman" w:cs="Times New Roman"/>
          <w:sz w:val="28"/>
          <w:szCs w:val="28"/>
          <w:lang w:eastAsia="ru-RU"/>
        </w:rPr>
        <w:t xml:space="preserve">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xml:space="preserve">кем </w:t>
      </w:r>
      <w:proofErr w:type="gramStart"/>
      <w:r w:rsidRPr="00FB4FF6">
        <w:rPr>
          <w:rFonts w:ascii="Times New Roman" w:eastAsia="Times New Roman" w:hAnsi="Times New Roman" w:cs="Times New Roman"/>
          <w:sz w:val="28"/>
          <w:szCs w:val="28"/>
          <w:lang w:eastAsia="ru-RU"/>
        </w:rPr>
        <w:t>выдан</w:t>
      </w:r>
      <w:proofErr w:type="gramEnd"/>
      <w:r w:rsidRPr="00FB4FF6">
        <w:rPr>
          <w:rFonts w:ascii="Times New Roman" w:eastAsia="Times New Roman" w:hAnsi="Times New Roman" w:cs="Times New Roman"/>
          <w:sz w:val="28"/>
          <w:szCs w:val="28"/>
          <w:lang w:eastAsia="ru-RU"/>
        </w:rPr>
        <w:t xml:space="preserve"> – ____</w:t>
      </w:r>
      <w:r w:rsidR="00341A4A">
        <w:rPr>
          <w:rFonts w:ascii="Times New Roman" w:eastAsia="Times New Roman" w:hAnsi="Times New Roman" w:cs="Times New Roman"/>
          <w:sz w:val="28"/>
          <w:szCs w:val="28"/>
          <w:lang w:eastAsia="ru-RU"/>
        </w:rPr>
        <w:t>______________________________________________________________________</w:t>
      </w:r>
    </w:p>
    <w:p w:rsidR="00341A4A"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341A4A"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дата выдачи</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341A4A"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341A4A"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код подразделения</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3C7BBC"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341A4A"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341A4A"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дата рождения</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место рождения – _______________________</w:t>
      </w:r>
      <w:r w:rsidR="00341A4A">
        <w:rPr>
          <w:rFonts w:ascii="Times New Roman" w:eastAsia="Times New Roman" w:hAnsi="Times New Roman" w:cs="Times New Roman"/>
          <w:sz w:val="28"/>
          <w:szCs w:val="28"/>
          <w:lang w:eastAsia="ru-RU"/>
        </w:rPr>
        <w:t>________________</w:t>
      </w:r>
      <w:r w:rsidRPr="00FB4FF6">
        <w:rPr>
          <w:rFonts w:ascii="Times New Roman" w:eastAsia="Times New Roman" w:hAnsi="Times New Roman" w:cs="Times New Roman"/>
          <w:sz w:val="28"/>
          <w:szCs w:val="28"/>
          <w:lang w:eastAsia="ru-RU"/>
        </w:rPr>
        <w:t>___________________________________</w:t>
      </w:r>
    </w:p>
    <w:p w:rsidR="00341A4A"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3C7BBC"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если документ, удостоверяющий </w:t>
      </w:r>
      <w:r w:rsidR="00DB6F7B" w:rsidRPr="00FB4FF6">
        <w:rPr>
          <w:rFonts w:ascii="Times New Roman" w:eastAsia="Times New Roman" w:hAnsi="Times New Roman" w:cs="Times New Roman"/>
          <w:sz w:val="28"/>
          <w:szCs w:val="28"/>
          <w:lang w:eastAsia="ru-RU"/>
        </w:rPr>
        <w:t>личность, – паспорт гражданина</w:t>
      </w:r>
    </w:p>
    <w:p w:rsidR="00DB6F7B"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иностранного государства:</w:t>
      </w:r>
    </w:p>
    <w:p w:rsidR="00341A4A"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дата выдачи</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341A4A"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341A4A"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дата окончания срока действия</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w:t>
      </w:r>
    </w:p>
    <w:p w:rsidR="00DB6F7B" w:rsidRPr="00FB4FF6" w:rsidRDefault="003C7BBC" w:rsidP="00FB4FF6">
      <w:pPr>
        <w:numPr>
          <w:ilvl w:val="0"/>
          <w:numId w:val="54"/>
        </w:num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Прошу информировать меня о </w:t>
      </w:r>
      <w:r w:rsidR="00DB6F7B" w:rsidRPr="00FB4FF6">
        <w:rPr>
          <w:rFonts w:ascii="Times New Roman" w:eastAsia="Times New Roman" w:hAnsi="Times New Roman" w:cs="Times New Roman"/>
          <w:sz w:val="28"/>
          <w:szCs w:val="28"/>
          <w:lang w:eastAsia="ru-RU"/>
        </w:rPr>
        <w:t>ходе  исполнения  услуги  (получения</w:t>
      </w:r>
      <w:proofErr w:type="gramEnd"/>
    </w:p>
    <w:p w:rsidR="00DB6F7B" w:rsidRPr="00FB4FF6" w:rsidRDefault="003C7BBC"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результата   услуги) </w:t>
      </w:r>
      <w:r w:rsidR="00DB6F7B" w:rsidRPr="00FB4FF6">
        <w:rPr>
          <w:rFonts w:ascii="Times New Roman" w:eastAsia="Times New Roman" w:hAnsi="Times New Roman" w:cs="Times New Roman"/>
          <w:sz w:val="28"/>
          <w:szCs w:val="28"/>
          <w:lang w:eastAsia="ru-RU"/>
        </w:rPr>
        <w:t>через   единый   личный   кабинет   интернет-портала</w:t>
      </w:r>
    </w:p>
    <w:p w:rsidR="00DB6F7B" w:rsidRDefault="003C7BBC"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www.gosuslugi.ru (для  </w:t>
      </w:r>
      <w:r w:rsidR="00DB6F7B" w:rsidRPr="00FB4FF6">
        <w:rPr>
          <w:rFonts w:ascii="Times New Roman" w:eastAsia="Times New Roman" w:hAnsi="Times New Roman" w:cs="Times New Roman"/>
          <w:sz w:val="28"/>
          <w:szCs w:val="28"/>
          <w:lang w:eastAsia="ru-RU"/>
        </w:rPr>
        <w:t>заявителей,    зарегистрированных   в   ЕСИА)</w:t>
      </w:r>
    </w:p>
    <w:p w:rsidR="00341A4A"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341A4A"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СНИЛС</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 ┌───┐┌───┐┌───┐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 └───┘└───┘└───┘ └───┘└───┘</w:t>
      </w:r>
    </w:p>
    <w:p w:rsidR="00DB6F7B"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(отметьте только один вариант)</w:t>
      </w:r>
    </w:p>
    <w:p w:rsidR="00341A4A"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341A4A"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341A4A" w:rsidP="00FB4F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                       </w:t>
      </w:r>
      <w:r w:rsidR="00DB6F7B" w:rsidRPr="00FB4FF6">
        <w:rPr>
          <w:rFonts w:ascii="Times New Roman" w:eastAsia="Times New Roman" w:hAnsi="Times New Roman" w:cs="Times New Roman"/>
          <w:sz w:val="28"/>
          <w:szCs w:val="28"/>
          <w:lang w:eastAsia="ru-RU"/>
        </w:rPr>
        <w:t xml:space="preserve"> НЕТ</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Заявитель:</w:t>
      </w:r>
    </w:p>
    <w:tbl>
      <w:tblPr>
        <w:tblW w:w="1271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178"/>
        <w:gridCol w:w="310"/>
        <w:gridCol w:w="2163"/>
        <w:gridCol w:w="310"/>
        <w:gridCol w:w="2752"/>
      </w:tblGrid>
      <w:tr w:rsidR="00FB4FF6" w:rsidRPr="00FB4FF6" w:rsidTr="00DB6F7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r>
      <w:tr w:rsidR="00FB4FF6" w:rsidRPr="00FB4FF6" w:rsidTr="00DB6F7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(наименование должности руководителя для юридического лица)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(личная 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B6F7B" w:rsidRPr="00FB4FF6" w:rsidRDefault="00DB6F7B" w:rsidP="00FB4FF6">
            <w:pPr>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(фамилия и инициалы)</w:t>
            </w:r>
          </w:p>
        </w:tc>
      </w:tr>
    </w:tbl>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М.П.</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(для юридического лица)                                          «____» ___________ 20___ г.</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 </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Должностное лицо,</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принявшее документы</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______________________________________                      _________________</w:t>
      </w:r>
    </w:p>
    <w:p w:rsidR="00DB6F7B" w:rsidRPr="00FB4FF6" w:rsidRDefault="00DB6F7B" w:rsidP="00FB4FF6">
      <w:pPr>
        <w:shd w:val="clear" w:color="auto" w:fill="FFFFFF"/>
        <w:spacing w:after="0" w:line="240" w:lineRule="auto"/>
        <w:jc w:val="both"/>
        <w:rPr>
          <w:rFonts w:ascii="Times New Roman" w:eastAsia="Times New Roman" w:hAnsi="Times New Roman" w:cs="Times New Roman"/>
          <w:sz w:val="28"/>
          <w:szCs w:val="28"/>
          <w:lang w:eastAsia="ru-RU"/>
        </w:rPr>
      </w:pPr>
      <w:r w:rsidRPr="00FB4FF6">
        <w:rPr>
          <w:rFonts w:ascii="Times New Roman" w:eastAsia="Times New Roman" w:hAnsi="Times New Roman" w:cs="Times New Roman"/>
          <w:sz w:val="28"/>
          <w:szCs w:val="28"/>
          <w:lang w:eastAsia="ru-RU"/>
        </w:rPr>
        <w:t>(фамилия и инициалы)                                                                                        (подпись)</w:t>
      </w:r>
    </w:p>
    <w:sectPr w:rsidR="00DB6F7B" w:rsidRPr="00FB4FF6" w:rsidSect="00341A4A">
      <w:pgSz w:w="16838" w:h="11906" w:orient="landscape"/>
      <w:pgMar w:top="142" w:right="3088"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594"/>
    <w:multiLevelType w:val="multilevel"/>
    <w:tmpl w:val="4AFE81C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B18C5"/>
    <w:multiLevelType w:val="multilevel"/>
    <w:tmpl w:val="D4CADC24"/>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B6800"/>
    <w:multiLevelType w:val="multilevel"/>
    <w:tmpl w:val="3F1C9C6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D4376"/>
    <w:multiLevelType w:val="multilevel"/>
    <w:tmpl w:val="6CEE7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864BA"/>
    <w:multiLevelType w:val="multilevel"/>
    <w:tmpl w:val="0FEAD7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15580"/>
    <w:multiLevelType w:val="multilevel"/>
    <w:tmpl w:val="BDEE06E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D4FEB"/>
    <w:multiLevelType w:val="multilevel"/>
    <w:tmpl w:val="6D26CE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122108"/>
    <w:multiLevelType w:val="multilevel"/>
    <w:tmpl w:val="E572D7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2964CD"/>
    <w:multiLevelType w:val="multilevel"/>
    <w:tmpl w:val="BE64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4F7CFE"/>
    <w:multiLevelType w:val="multilevel"/>
    <w:tmpl w:val="D3A03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5D5965"/>
    <w:multiLevelType w:val="hybridMultilevel"/>
    <w:tmpl w:val="BA1AE790"/>
    <w:lvl w:ilvl="0" w:tplc="2990CDC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256BA"/>
    <w:multiLevelType w:val="multilevel"/>
    <w:tmpl w:val="EC4CB2F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21413C"/>
    <w:multiLevelType w:val="multilevel"/>
    <w:tmpl w:val="C45211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0A3791"/>
    <w:multiLevelType w:val="multilevel"/>
    <w:tmpl w:val="FEB2AA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7B2E58"/>
    <w:multiLevelType w:val="multilevel"/>
    <w:tmpl w:val="561E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310ACA"/>
    <w:multiLevelType w:val="multilevel"/>
    <w:tmpl w:val="4AD2EBE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C2439"/>
    <w:multiLevelType w:val="hybridMultilevel"/>
    <w:tmpl w:val="6BBECEFA"/>
    <w:lvl w:ilvl="0" w:tplc="624EB3F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384DF6"/>
    <w:multiLevelType w:val="multilevel"/>
    <w:tmpl w:val="4D26094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533A2D"/>
    <w:multiLevelType w:val="multilevel"/>
    <w:tmpl w:val="228259B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63112A"/>
    <w:multiLevelType w:val="multilevel"/>
    <w:tmpl w:val="4292542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A378BC"/>
    <w:multiLevelType w:val="multilevel"/>
    <w:tmpl w:val="11EE26B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05163A"/>
    <w:multiLevelType w:val="multilevel"/>
    <w:tmpl w:val="CCDCB1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3668A5"/>
    <w:multiLevelType w:val="multilevel"/>
    <w:tmpl w:val="C34013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427B1A"/>
    <w:multiLevelType w:val="multilevel"/>
    <w:tmpl w:val="C8A2A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845C48"/>
    <w:multiLevelType w:val="multilevel"/>
    <w:tmpl w:val="13061CD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854806"/>
    <w:multiLevelType w:val="multilevel"/>
    <w:tmpl w:val="B15468D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D20991"/>
    <w:multiLevelType w:val="multilevel"/>
    <w:tmpl w:val="6792EA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900BB4"/>
    <w:multiLevelType w:val="multilevel"/>
    <w:tmpl w:val="4D620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FA5FBA"/>
    <w:multiLevelType w:val="hybridMultilevel"/>
    <w:tmpl w:val="322873DC"/>
    <w:lvl w:ilvl="0" w:tplc="AA5E69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2765F7"/>
    <w:multiLevelType w:val="multilevel"/>
    <w:tmpl w:val="125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093A5D"/>
    <w:multiLevelType w:val="multilevel"/>
    <w:tmpl w:val="A0FEA0F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D52EF5"/>
    <w:multiLevelType w:val="multilevel"/>
    <w:tmpl w:val="3654B1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F027593"/>
    <w:multiLevelType w:val="multilevel"/>
    <w:tmpl w:val="C04E068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66722A"/>
    <w:multiLevelType w:val="multilevel"/>
    <w:tmpl w:val="0100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356D68"/>
    <w:multiLevelType w:val="multilevel"/>
    <w:tmpl w:val="E41EF9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6D555A"/>
    <w:multiLevelType w:val="multilevel"/>
    <w:tmpl w:val="260634D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B35AD1"/>
    <w:multiLevelType w:val="multilevel"/>
    <w:tmpl w:val="A1A4A2A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87D25F1"/>
    <w:multiLevelType w:val="multilevel"/>
    <w:tmpl w:val="74D0D03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9D0BAD"/>
    <w:multiLevelType w:val="multilevel"/>
    <w:tmpl w:val="342CE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BD73D24"/>
    <w:multiLevelType w:val="multilevel"/>
    <w:tmpl w:val="AF361DA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8D2EC6"/>
    <w:multiLevelType w:val="multilevel"/>
    <w:tmpl w:val="48A8C3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4FF7BE8"/>
    <w:multiLevelType w:val="multilevel"/>
    <w:tmpl w:val="9AC031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6251E7D"/>
    <w:multiLevelType w:val="multilevel"/>
    <w:tmpl w:val="C3FE8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135BA9"/>
    <w:multiLevelType w:val="multilevel"/>
    <w:tmpl w:val="512697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ED7E6A"/>
    <w:multiLevelType w:val="multilevel"/>
    <w:tmpl w:val="0E1223E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916517"/>
    <w:multiLevelType w:val="multilevel"/>
    <w:tmpl w:val="D2B4F1E8"/>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8D2C6E"/>
    <w:multiLevelType w:val="multilevel"/>
    <w:tmpl w:val="6EFC38D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D6930B1"/>
    <w:multiLevelType w:val="multilevel"/>
    <w:tmpl w:val="8372449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626EDC"/>
    <w:multiLevelType w:val="multilevel"/>
    <w:tmpl w:val="932E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F3641C4"/>
    <w:multiLevelType w:val="multilevel"/>
    <w:tmpl w:val="6074B5B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3F21EB"/>
    <w:multiLevelType w:val="multilevel"/>
    <w:tmpl w:val="FFAE4F8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3746927"/>
    <w:multiLevelType w:val="multilevel"/>
    <w:tmpl w:val="8C761B2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5FF010D"/>
    <w:multiLevelType w:val="multilevel"/>
    <w:tmpl w:val="1B5271C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C0D5934"/>
    <w:multiLevelType w:val="multilevel"/>
    <w:tmpl w:val="CC4AEBF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DA90B28"/>
    <w:multiLevelType w:val="multilevel"/>
    <w:tmpl w:val="6F6AADB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B26502"/>
    <w:multiLevelType w:val="hybridMultilevel"/>
    <w:tmpl w:val="22569292"/>
    <w:lvl w:ilvl="0" w:tplc="6B04128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EC51BD0"/>
    <w:multiLevelType w:val="multilevel"/>
    <w:tmpl w:val="6A6AF7A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EC63C21"/>
    <w:multiLevelType w:val="multilevel"/>
    <w:tmpl w:val="034A8C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29"/>
  </w:num>
  <w:num w:numId="3">
    <w:abstractNumId w:val="38"/>
  </w:num>
  <w:num w:numId="4">
    <w:abstractNumId w:val="3"/>
  </w:num>
  <w:num w:numId="5">
    <w:abstractNumId w:val="9"/>
  </w:num>
  <w:num w:numId="6">
    <w:abstractNumId w:val="22"/>
  </w:num>
  <w:num w:numId="7">
    <w:abstractNumId w:val="21"/>
  </w:num>
  <w:num w:numId="8">
    <w:abstractNumId w:val="13"/>
  </w:num>
  <w:num w:numId="9">
    <w:abstractNumId w:val="26"/>
  </w:num>
  <w:num w:numId="10">
    <w:abstractNumId w:val="34"/>
  </w:num>
  <w:num w:numId="11">
    <w:abstractNumId w:val="6"/>
  </w:num>
  <w:num w:numId="12">
    <w:abstractNumId w:val="12"/>
  </w:num>
  <w:num w:numId="13">
    <w:abstractNumId w:val="57"/>
  </w:num>
  <w:num w:numId="14">
    <w:abstractNumId w:val="41"/>
  </w:num>
  <w:num w:numId="15">
    <w:abstractNumId w:val="24"/>
  </w:num>
  <w:num w:numId="16">
    <w:abstractNumId w:val="43"/>
  </w:num>
  <w:num w:numId="17">
    <w:abstractNumId w:val="40"/>
  </w:num>
  <w:num w:numId="18">
    <w:abstractNumId w:val="30"/>
  </w:num>
  <w:num w:numId="19">
    <w:abstractNumId w:val="37"/>
  </w:num>
  <w:num w:numId="20">
    <w:abstractNumId w:val="5"/>
  </w:num>
  <w:num w:numId="21">
    <w:abstractNumId w:val="2"/>
  </w:num>
  <w:num w:numId="22">
    <w:abstractNumId w:val="35"/>
  </w:num>
  <w:num w:numId="23">
    <w:abstractNumId w:val="17"/>
  </w:num>
  <w:num w:numId="24">
    <w:abstractNumId w:val="31"/>
  </w:num>
  <w:num w:numId="25">
    <w:abstractNumId w:val="53"/>
  </w:num>
  <w:num w:numId="26">
    <w:abstractNumId w:val="50"/>
  </w:num>
  <w:num w:numId="27">
    <w:abstractNumId w:val="39"/>
  </w:num>
  <w:num w:numId="28">
    <w:abstractNumId w:val="7"/>
  </w:num>
  <w:num w:numId="29">
    <w:abstractNumId w:val="51"/>
  </w:num>
  <w:num w:numId="30">
    <w:abstractNumId w:val="15"/>
  </w:num>
  <w:num w:numId="31">
    <w:abstractNumId w:val="19"/>
  </w:num>
  <w:num w:numId="32">
    <w:abstractNumId w:val="11"/>
  </w:num>
  <w:num w:numId="33">
    <w:abstractNumId w:val="4"/>
  </w:num>
  <w:num w:numId="34">
    <w:abstractNumId w:val="44"/>
  </w:num>
  <w:num w:numId="35">
    <w:abstractNumId w:val="36"/>
  </w:num>
  <w:num w:numId="36">
    <w:abstractNumId w:val="47"/>
  </w:num>
  <w:num w:numId="37">
    <w:abstractNumId w:val="56"/>
  </w:num>
  <w:num w:numId="38">
    <w:abstractNumId w:val="49"/>
  </w:num>
  <w:num w:numId="39">
    <w:abstractNumId w:val="33"/>
  </w:num>
  <w:num w:numId="40">
    <w:abstractNumId w:val="25"/>
  </w:num>
  <w:num w:numId="41">
    <w:abstractNumId w:val="54"/>
  </w:num>
  <w:num w:numId="42">
    <w:abstractNumId w:val="1"/>
  </w:num>
  <w:num w:numId="43">
    <w:abstractNumId w:val="0"/>
  </w:num>
  <w:num w:numId="44">
    <w:abstractNumId w:val="14"/>
  </w:num>
  <w:num w:numId="45">
    <w:abstractNumId w:val="46"/>
  </w:num>
  <w:num w:numId="46">
    <w:abstractNumId w:val="32"/>
  </w:num>
  <w:num w:numId="47">
    <w:abstractNumId w:val="45"/>
  </w:num>
  <w:num w:numId="48">
    <w:abstractNumId w:val="52"/>
  </w:num>
  <w:num w:numId="49">
    <w:abstractNumId w:val="18"/>
  </w:num>
  <w:num w:numId="50">
    <w:abstractNumId w:val="8"/>
  </w:num>
  <w:num w:numId="51">
    <w:abstractNumId w:val="20"/>
  </w:num>
  <w:num w:numId="52">
    <w:abstractNumId w:val="27"/>
  </w:num>
  <w:num w:numId="53">
    <w:abstractNumId w:val="23"/>
  </w:num>
  <w:num w:numId="54">
    <w:abstractNumId w:val="42"/>
  </w:num>
  <w:num w:numId="55">
    <w:abstractNumId w:val="10"/>
  </w:num>
  <w:num w:numId="56">
    <w:abstractNumId w:val="16"/>
  </w:num>
  <w:num w:numId="57">
    <w:abstractNumId w:val="55"/>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CE"/>
    <w:rsid w:val="000220D4"/>
    <w:rsid w:val="00024815"/>
    <w:rsid w:val="00076903"/>
    <w:rsid w:val="000B375F"/>
    <w:rsid w:val="000C55C6"/>
    <w:rsid w:val="00117B0A"/>
    <w:rsid w:val="001365F2"/>
    <w:rsid w:val="00152C64"/>
    <w:rsid w:val="0016690E"/>
    <w:rsid w:val="0018586A"/>
    <w:rsid w:val="001C1669"/>
    <w:rsid w:val="002015A9"/>
    <w:rsid w:val="00242560"/>
    <w:rsid w:val="0025462C"/>
    <w:rsid w:val="00276060"/>
    <w:rsid w:val="002C3647"/>
    <w:rsid w:val="002C5EC6"/>
    <w:rsid w:val="00303479"/>
    <w:rsid w:val="00341A4A"/>
    <w:rsid w:val="003459F5"/>
    <w:rsid w:val="003967BB"/>
    <w:rsid w:val="003B30AF"/>
    <w:rsid w:val="003B3D6B"/>
    <w:rsid w:val="003C7BBC"/>
    <w:rsid w:val="004469EE"/>
    <w:rsid w:val="004552D7"/>
    <w:rsid w:val="00464B99"/>
    <w:rsid w:val="00495261"/>
    <w:rsid w:val="004B0A44"/>
    <w:rsid w:val="00537B96"/>
    <w:rsid w:val="005E4758"/>
    <w:rsid w:val="005F1B8C"/>
    <w:rsid w:val="005F7CBD"/>
    <w:rsid w:val="006314BB"/>
    <w:rsid w:val="006A2C2B"/>
    <w:rsid w:val="006B2980"/>
    <w:rsid w:val="006B760A"/>
    <w:rsid w:val="006E7C43"/>
    <w:rsid w:val="007062E3"/>
    <w:rsid w:val="00714937"/>
    <w:rsid w:val="007E1F6D"/>
    <w:rsid w:val="007F6C65"/>
    <w:rsid w:val="00824AF0"/>
    <w:rsid w:val="00875E5D"/>
    <w:rsid w:val="008911CE"/>
    <w:rsid w:val="008A3B5D"/>
    <w:rsid w:val="008D1FF1"/>
    <w:rsid w:val="00936906"/>
    <w:rsid w:val="00961653"/>
    <w:rsid w:val="009A13C3"/>
    <w:rsid w:val="009A64B2"/>
    <w:rsid w:val="009C2F54"/>
    <w:rsid w:val="009D10FE"/>
    <w:rsid w:val="009D5D49"/>
    <w:rsid w:val="009F0211"/>
    <w:rsid w:val="00A337C1"/>
    <w:rsid w:val="00A56E4A"/>
    <w:rsid w:val="00A700CD"/>
    <w:rsid w:val="00A85F2C"/>
    <w:rsid w:val="00A87C1D"/>
    <w:rsid w:val="00AE31FF"/>
    <w:rsid w:val="00B022FB"/>
    <w:rsid w:val="00B119D5"/>
    <w:rsid w:val="00B239CB"/>
    <w:rsid w:val="00B34225"/>
    <w:rsid w:val="00B93A87"/>
    <w:rsid w:val="00D5128B"/>
    <w:rsid w:val="00D63776"/>
    <w:rsid w:val="00D6666D"/>
    <w:rsid w:val="00D771AC"/>
    <w:rsid w:val="00DA51D4"/>
    <w:rsid w:val="00DB6F7B"/>
    <w:rsid w:val="00DC5020"/>
    <w:rsid w:val="00DF5B8B"/>
    <w:rsid w:val="00E3106A"/>
    <w:rsid w:val="00E73D5E"/>
    <w:rsid w:val="00F250DB"/>
    <w:rsid w:val="00F61C9D"/>
    <w:rsid w:val="00F67F37"/>
    <w:rsid w:val="00F80FDC"/>
    <w:rsid w:val="00FB4FF6"/>
    <w:rsid w:val="00FE2733"/>
    <w:rsid w:val="00FE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rsid w:val="00152C6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styleId="a3">
    <w:name w:val="List Paragraph"/>
    <w:basedOn w:val="a"/>
    <w:uiPriority w:val="34"/>
    <w:qFormat/>
    <w:rsid w:val="0016690E"/>
    <w:pPr>
      <w:ind w:left="720"/>
      <w:contextualSpacing/>
    </w:pPr>
  </w:style>
  <w:style w:type="paragraph" w:styleId="a4">
    <w:name w:val="Balloon Text"/>
    <w:basedOn w:val="a"/>
    <w:link w:val="a5"/>
    <w:uiPriority w:val="99"/>
    <w:semiHidden/>
    <w:unhideWhenUsed/>
    <w:rsid w:val="00A700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rsid w:val="00152C6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styleId="a3">
    <w:name w:val="List Paragraph"/>
    <w:basedOn w:val="a"/>
    <w:uiPriority w:val="34"/>
    <w:qFormat/>
    <w:rsid w:val="0016690E"/>
    <w:pPr>
      <w:ind w:left="720"/>
      <w:contextualSpacing/>
    </w:pPr>
  </w:style>
  <w:style w:type="paragraph" w:styleId="a4">
    <w:name w:val="Balloon Text"/>
    <w:basedOn w:val="a"/>
    <w:link w:val="a5"/>
    <w:uiPriority w:val="99"/>
    <w:semiHidden/>
    <w:unhideWhenUsed/>
    <w:rsid w:val="00A700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122">
      <w:bodyDiv w:val="1"/>
      <w:marLeft w:val="0"/>
      <w:marRight w:val="0"/>
      <w:marTop w:val="0"/>
      <w:marBottom w:val="0"/>
      <w:divBdr>
        <w:top w:val="none" w:sz="0" w:space="0" w:color="auto"/>
        <w:left w:val="none" w:sz="0" w:space="0" w:color="auto"/>
        <w:bottom w:val="none" w:sz="0" w:space="0" w:color="auto"/>
        <w:right w:val="none" w:sz="0" w:space="0" w:color="auto"/>
      </w:divBdr>
    </w:div>
    <w:div w:id="626082110">
      <w:bodyDiv w:val="1"/>
      <w:marLeft w:val="0"/>
      <w:marRight w:val="0"/>
      <w:marTop w:val="0"/>
      <w:marBottom w:val="0"/>
      <w:divBdr>
        <w:top w:val="none" w:sz="0" w:space="0" w:color="auto"/>
        <w:left w:val="none" w:sz="0" w:space="0" w:color="auto"/>
        <w:bottom w:val="none" w:sz="0" w:space="0" w:color="auto"/>
        <w:right w:val="none" w:sz="0" w:space="0" w:color="auto"/>
      </w:divBdr>
    </w:div>
    <w:div w:id="18277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microsoft.com/office/2007/relationships/stylesWithEffects" Target="stylesWithEffects.xml"/><Relationship Id="rId7" Type="http://schemas.openxmlformats.org/officeDocument/2006/relationships/hyperlink" Target="consultantplus://offline/ref=51FFC7BCF659B3634B2370AB3CD4FA85142E09AE6B5CDA928650F49C18780706BBD9F63D0F9092E3a0v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43C5515ACD714A09100ADF3F930682B96D2B4A7A9FF42C18C9665B7697A72B7B154D96FF04FA00DDAA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27</Pages>
  <Words>8444</Words>
  <Characters>48131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56</cp:revision>
  <cp:lastPrinted>2022-04-01T06:09:00Z</cp:lastPrinted>
  <dcterms:created xsi:type="dcterms:W3CDTF">2022-03-29T06:21:00Z</dcterms:created>
  <dcterms:modified xsi:type="dcterms:W3CDTF">2022-04-01T06:11:00Z</dcterms:modified>
</cp:coreProperties>
</file>