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C" w:rsidRP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5C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реализации  муниципальной программы</w:t>
      </w:r>
      <w:r w:rsidRPr="006D5E5C">
        <w:rPr>
          <w:rFonts w:ascii="Times New Roman" w:hAnsi="Times New Roman" w:cs="Times New Roman"/>
          <w:b/>
          <w:sz w:val="28"/>
          <w:szCs w:val="28"/>
        </w:rPr>
        <w:softHyphen/>
      </w:r>
    </w:p>
    <w:p w:rsidR="006D5E5C" w:rsidRPr="006D5E5C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"Развитие территории муниципального образования Ж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дановский сельсовет на 2017-2024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1C3F11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D" w:rsidRDefault="002B7950" w:rsidP="00057E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B79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территории муниципального образования Ждановский сельсовет на 2017-202</w:t>
      </w:r>
      <w:r w:rsidR="00F041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</w:t>
      </w:r>
      <w:r w:rsidR="0005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благосостояния жителей  сельского поселения, увеличение доходов бюджета сельского поселения  и их рациональное расходование.</w:t>
      </w:r>
    </w:p>
    <w:p w:rsidR="002B7950" w:rsidRDefault="00057EFD" w:rsidP="002B79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6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63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- 1. «Руководство и управление в сфере установленных функций органов местного самоуправления»;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- 2. «Осуществление первичного воинского учета на территориях, где отсутствуют военные комиссариаты»;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- 3.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- 4.  «Развитие дорожного хозяйства»;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- 5. «Мероприятия, связанные с землепользованием, землеустройством и градорегулированием»;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- 6. «Развитие жилищно-коммунального хозяйства»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- 7. «Благоустройство территории поселения»;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- 8. «Межбюджетные трансферты, передаваемые в бюджет муниципального района на основании заключенных соглашений на выполнение части полномочий поселений»;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-9. «Создание условий для организации досуга и обеспечения жителей поселения услугами организации культуры»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-10. «Осуществление переданных полномочий муниципального района»</w:t>
      </w:r>
    </w:p>
    <w:p w:rsidR="005D03FA" w:rsidRPr="00B42C97" w:rsidRDefault="005D03FA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"Проведение выборов  в представительные органы местного самоуправления  поселений  Александровского района"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G5. «Реализация мероприятий регионального проекта «Чистая вода».</w:t>
      </w:r>
    </w:p>
    <w:p w:rsidR="00F741B0" w:rsidRDefault="00F741B0" w:rsidP="00B42C9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году запланирована</w:t>
      </w:r>
      <w:r w:rsidRPr="00E7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программы.  </w:t>
      </w:r>
    </w:p>
    <w:p w:rsidR="00F741B0" w:rsidRDefault="00F741B0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2" w:rsidRPr="00B42C97" w:rsidRDefault="00C16DF2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состоянию на 01.01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B6DD9">
        <w:rPr>
          <w:color w:val="000000"/>
          <w:sz w:val="28"/>
          <w:szCs w:val="28"/>
          <w:lang w:eastAsia="ru-RU"/>
        </w:rPr>
        <w:t>228 398,49297</w:t>
      </w:r>
      <w:r w:rsidR="006B6DD9" w:rsidRPr="007B2C5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2020 году на реализацию мероприятий программы запланировано </w:t>
      </w:r>
      <w:r w:rsidR="006B6DD9" w:rsidRPr="00C63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100 495,44193</w:t>
      </w:r>
      <w:r w:rsidR="006B6DD9" w:rsidRPr="00DA088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них </w:t>
      </w:r>
      <w:r w:rsidR="006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38754,20380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предусмотрено за счет средств федерального бюджета, </w:t>
      </w:r>
      <w:r w:rsidR="006B6DD9">
        <w:rPr>
          <w:rFonts w:ascii="Times New Roman" w:eastAsia="Times New Roman" w:hAnsi="Times New Roman" w:cs="Times New Roman"/>
          <w:sz w:val="28"/>
          <w:szCs w:val="28"/>
          <w:lang w:eastAsia="ru-RU"/>
        </w:rPr>
        <w:t>46472,4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 счет средств областного бюджета и </w:t>
      </w:r>
      <w:r w:rsidR="006B6DD9">
        <w:rPr>
          <w:rFonts w:ascii="Times New Roman" w:eastAsia="Times New Roman" w:hAnsi="Times New Roman" w:cs="Times New Roman"/>
          <w:sz w:val="28"/>
          <w:szCs w:val="28"/>
          <w:lang w:eastAsia="ru-RU"/>
        </w:rPr>
        <w:t>15268,83813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 счет средств местного бюджета.</w:t>
      </w:r>
    </w:p>
    <w:p w:rsidR="00B42C97" w:rsidRDefault="00F741B0" w:rsidP="002B795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актические расходы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муниципальной программы  2020 года 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 w:rsidR="006B6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99 240,70546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6B6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98,75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запланированных показателей, в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счет федерального бюджета 38 754,20380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за счет областного бюджета – 46 472,4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за счет местного – 14 014,10166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439" w:rsidRDefault="00C63439" w:rsidP="002B795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Приоритетным проектом в составе муниципальной программы является реализация регионального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«Чистая вода»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proofErr w:type="gram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 строительство объекта:  «Обеспечение централизованной системы водоснабжения </w:t>
      </w:r>
      <w:proofErr w:type="gram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Ждановка Александровского района Оренбургской области». На финансирование объекта строительства в 2020 году израсходовано  85 062,463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средства федерального бюджета составили 38505,0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областного – 46 472,4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местного – 8</w:t>
      </w:r>
      <w:bookmarkStart w:id="0" w:name="_GoBack"/>
      <w:bookmarkEnd w:id="0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5,063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63439" w:rsidSect="002B7950">
      <w:type w:val="continuous"/>
      <w:pgSz w:w="16838" w:h="23810" w:code="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C"/>
    <w:rsid w:val="00057EFD"/>
    <w:rsid w:val="00195CBD"/>
    <w:rsid w:val="001C3F11"/>
    <w:rsid w:val="002B7950"/>
    <w:rsid w:val="003205B9"/>
    <w:rsid w:val="00323D61"/>
    <w:rsid w:val="003639C0"/>
    <w:rsid w:val="004B3550"/>
    <w:rsid w:val="004F3F7A"/>
    <w:rsid w:val="00547A87"/>
    <w:rsid w:val="005D03FA"/>
    <w:rsid w:val="00625DCB"/>
    <w:rsid w:val="006332D3"/>
    <w:rsid w:val="00636306"/>
    <w:rsid w:val="006B6DD9"/>
    <w:rsid w:val="006D5E5C"/>
    <w:rsid w:val="00997CE8"/>
    <w:rsid w:val="00B42C97"/>
    <w:rsid w:val="00B450E9"/>
    <w:rsid w:val="00BD7C39"/>
    <w:rsid w:val="00C16DF2"/>
    <w:rsid w:val="00C63439"/>
    <w:rsid w:val="00DE1973"/>
    <w:rsid w:val="00E71FC0"/>
    <w:rsid w:val="00F04125"/>
    <w:rsid w:val="00F24AC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2020-03-18T11:15:00Z</dcterms:created>
  <dcterms:modified xsi:type="dcterms:W3CDTF">2021-03-03T11:21:00Z</dcterms:modified>
</cp:coreProperties>
</file>