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040320" w:rsidRPr="00916D58" w:rsidTr="008560C4">
        <w:trPr>
          <w:cantSplit/>
          <w:jc w:val="center"/>
        </w:trPr>
        <w:tc>
          <w:tcPr>
            <w:tcW w:w="4077" w:type="dxa"/>
          </w:tcPr>
          <w:p w:rsidR="00040320" w:rsidRPr="00916D58" w:rsidRDefault="00040320" w:rsidP="008560C4">
            <w:pPr>
              <w:widowControl w:val="0"/>
              <w:tabs>
                <w:tab w:val="left" w:pos="0"/>
              </w:tabs>
              <w:ind w:left="-180" w:firstLine="24"/>
              <w:jc w:val="center"/>
              <w:rPr>
                <w:rFonts w:hint="eastAsia"/>
                <w:b/>
                <w:color w:val="000000"/>
                <w:sz w:val="28"/>
                <w:lang w:eastAsia="ru-RU"/>
              </w:rPr>
            </w:pPr>
            <w:r w:rsidRPr="00916D58">
              <w:rPr>
                <w:b/>
                <w:color w:val="000000"/>
                <w:sz w:val="28"/>
                <w:lang w:eastAsia="ru-RU"/>
              </w:rPr>
              <w:t>Российская Федерация</w:t>
            </w:r>
          </w:p>
          <w:p w:rsidR="00040320" w:rsidRPr="00916D58" w:rsidRDefault="00040320" w:rsidP="008560C4">
            <w:pPr>
              <w:widowControl w:val="0"/>
              <w:tabs>
                <w:tab w:val="left" w:pos="0"/>
              </w:tabs>
              <w:ind w:left="-180" w:firstLine="180"/>
              <w:jc w:val="center"/>
              <w:rPr>
                <w:rFonts w:hint="eastAsia"/>
                <w:b/>
                <w:color w:val="000000"/>
                <w:sz w:val="28"/>
                <w:lang w:eastAsia="ru-RU"/>
              </w:rPr>
            </w:pPr>
            <w:r w:rsidRPr="00916D58">
              <w:rPr>
                <w:b/>
                <w:color w:val="000000"/>
                <w:sz w:val="28"/>
                <w:lang w:eastAsia="ru-RU"/>
              </w:rPr>
              <w:t>Совет депутатов</w:t>
            </w:r>
          </w:p>
          <w:p w:rsidR="00040320" w:rsidRPr="00916D58" w:rsidRDefault="00040320" w:rsidP="008560C4">
            <w:pPr>
              <w:widowControl w:val="0"/>
              <w:tabs>
                <w:tab w:val="left" w:pos="0"/>
              </w:tabs>
              <w:ind w:left="-180" w:firstLine="180"/>
              <w:jc w:val="center"/>
              <w:rPr>
                <w:rFonts w:hint="eastAsia"/>
                <w:b/>
                <w:color w:val="000000"/>
                <w:sz w:val="28"/>
                <w:lang w:eastAsia="ru-RU"/>
              </w:rPr>
            </w:pPr>
            <w:r w:rsidRPr="00916D58">
              <w:rPr>
                <w:b/>
                <w:color w:val="000000"/>
                <w:sz w:val="28"/>
                <w:lang w:eastAsia="ru-RU"/>
              </w:rPr>
              <w:t>муниципального образования</w:t>
            </w:r>
          </w:p>
          <w:p w:rsidR="00040320" w:rsidRPr="00916D58" w:rsidRDefault="00040320" w:rsidP="008560C4">
            <w:pPr>
              <w:widowControl w:val="0"/>
              <w:tabs>
                <w:tab w:val="left" w:pos="0"/>
              </w:tabs>
              <w:ind w:left="-180" w:firstLine="180"/>
              <w:jc w:val="center"/>
              <w:rPr>
                <w:rFonts w:hint="eastAsia"/>
                <w:b/>
                <w:color w:val="000000"/>
                <w:sz w:val="28"/>
                <w:lang w:eastAsia="ru-RU"/>
              </w:rPr>
            </w:pPr>
            <w:r w:rsidRPr="00916D58">
              <w:rPr>
                <w:b/>
                <w:color w:val="000000"/>
                <w:sz w:val="28"/>
                <w:lang w:eastAsia="ru-RU"/>
              </w:rPr>
              <w:t>Ждановский сельсовет</w:t>
            </w:r>
          </w:p>
          <w:p w:rsidR="00040320" w:rsidRPr="00916D58" w:rsidRDefault="00040320" w:rsidP="008560C4">
            <w:pPr>
              <w:widowControl w:val="0"/>
              <w:tabs>
                <w:tab w:val="left" w:pos="0"/>
              </w:tabs>
              <w:ind w:left="-180" w:firstLine="180"/>
              <w:jc w:val="center"/>
              <w:rPr>
                <w:rFonts w:hint="eastAsia"/>
                <w:b/>
                <w:color w:val="000000"/>
                <w:sz w:val="28"/>
                <w:lang w:eastAsia="ru-RU"/>
              </w:rPr>
            </w:pPr>
            <w:r w:rsidRPr="00916D58">
              <w:rPr>
                <w:b/>
                <w:color w:val="000000"/>
                <w:sz w:val="28"/>
                <w:lang w:eastAsia="ru-RU"/>
              </w:rPr>
              <w:t>Александровского района</w:t>
            </w:r>
          </w:p>
          <w:p w:rsidR="00040320" w:rsidRPr="00916D58" w:rsidRDefault="00040320" w:rsidP="008560C4">
            <w:pPr>
              <w:widowControl w:val="0"/>
              <w:tabs>
                <w:tab w:val="left" w:pos="0"/>
              </w:tabs>
              <w:ind w:left="-180" w:firstLine="180"/>
              <w:jc w:val="center"/>
              <w:rPr>
                <w:rFonts w:hint="eastAsia"/>
                <w:b/>
                <w:color w:val="000000"/>
                <w:sz w:val="28"/>
                <w:lang w:eastAsia="ru-RU"/>
              </w:rPr>
            </w:pPr>
            <w:r w:rsidRPr="00916D58">
              <w:rPr>
                <w:b/>
                <w:color w:val="000000"/>
                <w:sz w:val="28"/>
                <w:lang w:eastAsia="ru-RU"/>
              </w:rPr>
              <w:t>Оренбургской области</w:t>
            </w:r>
          </w:p>
          <w:p w:rsidR="00040320" w:rsidRPr="00916D58" w:rsidRDefault="00040320" w:rsidP="008560C4">
            <w:pPr>
              <w:widowControl w:val="0"/>
              <w:tabs>
                <w:tab w:val="left" w:pos="0"/>
              </w:tabs>
              <w:ind w:left="-180" w:firstLine="180"/>
              <w:jc w:val="center"/>
              <w:rPr>
                <w:rFonts w:hint="eastAsia"/>
                <w:b/>
                <w:color w:val="000000"/>
                <w:sz w:val="28"/>
                <w:lang w:eastAsia="ru-RU"/>
              </w:rPr>
            </w:pPr>
            <w:r w:rsidRPr="00916D58">
              <w:rPr>
                <w:b/>
                <w:color w:val="000000"/>
                <w:sz w:val="28"/>
                <w:lang w:eastAsia="ru-RU"/>
              </w:rPr>
              <w:t>четвертого созыва</w:t>
            </w:r>
          </w:p>
          <w:p w:rsidR="00040320" w:rsidRPr="00916D58" w:rsidRDefault="00040320" w:rsidP="008560C4">
            <w:pPr>
              <w:widowControl w:val="0"/>
              <w:tabs>
                <w:tab w:val="left" w:pos="0"/>
              </w:tabs>
              <w:ind w:left="-180" w:firstLine="180"/>
              <w:jc w:val="center"/>
              <w:rPr>
                <w:rFonts w:hint="eastAsia"/>
                <w:b/>
                <w:color w:val="000000"/>
                <w:sz w:val="28"/>
                <w:lang w:eastAsia="ru-RU"/>
              </w:rPr>
            </w:pPr>
            <w:r w:rsidRPr="00916D58">
              <w:rPr>
                <w:b/>
                <w:color w:val="000000"/>
                <w:sz w:val="28"/>
                <w:lang w:eastAsia="ru-RU"/>
              </w:rPr>
              <w:t>РЕШЕНИЕ</w:t>
            </w:r>
          </w:p>
          <w:p w:rsidR="00040320" w:rsidRPr="00916D58" w:rsidRDefault="00040320" w:rsidP="00FE7355">
            <w:pPr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 w:rsidRPr="00916D58">
              <w:rPr>
                <w:b/>
                <w:color w:val="000000"/>
                <w:sz w:val="28"/>
                <w:lang w:eastAsia="ru-RU"/>
              </w:rPr>
              <w:t xml:space="preserve">от </w:t>
            </w:r>
            <w:r w:rsidR="00FE7355">
              <w:rPr>
                <w:b/>
                <w:color w:val="000000"/>
                <w:sz w:val="28"/>
                <w:lang w:eastAsia="ru-RU"/>
              </w:rPr>
              <w:t>09.04.2021</w:t>
            </w:r>
            <w:bookmarkStart w:id="0" w:name="_GoBack"/>
            <w:bookmarkEnd w:id="0"/>
            <w:r w:rsidRPr="00916D58">
              <w:rPr>
                <w:b/>
                <w:color w:val="000000"/>
                <w:sz w:val="28"/>
                <w:lang w:eastAsia="ru-RU"/>
              </w:rPr>
              <w:t xml:space="preserve"> г. № </w:t>
            </w:r>
            <w:r w:rsidR="00FE7355">
              <w:rPr>
                <w:b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040320" w:rsidRPr="00916D58" w:rsidRDefault="00040320" w:rsidP="008560C4">
            <w:pPr>
              <w:suppressAutoHyphens w:val="0"/>
              <w:outlineLvl w:val="5"/>
              <w:rPr>
                <w:rFonts w:hint="eastAsia"/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:rsidR="00040320" w:rsidRPr="00916D58" w:rsidRDefault="00040320" w:rsidP="008560C4">
            <w:pPr>
              <w:suppressAutoHyphens w:val="0"/>
              <w:jc w:val="right"/>
              <w:rPr>
                <w:rFonts w:hint="eastAsia"/>
                <w:b/>
                <w:lang w:eastAsia="ru-RU"/>
              </w:rPr>
            </w:pPr>
            <w:r w:rsidRPr="00916D58">
              <w:rPr>
                <w:b/>
                <w:lang w:eastAsia="ru-RU"/>
              </w:rPr>
              <w:t xml:space="preserve"> </w:t>
            </w:r>
          </w:p>
        </w:tc>
      </w:tr>
    </w:tbl>
    <w:p w:rsidR="00040320" w:rsidRPr="00040320" w:rsidRDefault="00040320">
      <w:pPr>
        <w:ind w:firstLine="567"/>
        <w:jc w:val="both"/>
        <w:rPr>
          <w:rFonts w:hint="eastAsia"/>
          <w:sz w:val="28"/>
          <w:szCs w:val="28"/>
        </w:rPr>
      </w:pPr>
    </w:p>
    <w:p w:rsidR="00040320" w:rsidRPr="00040320" w:rsidRDefault="00040320">
      <w:pPr>
        <w:ind w:firstLine="567"/>
        <w:jc w:val="both"/>
        <w:rPr>
          <w:rFonts w:hint="eastAsia"/>
          <w:sz w:val="28"/>
          <w:szCs w:val="28"/>
        </w:rPr>
      </w:pPr>
    </w:p>
    <w:p w:rsidR="00040320" w:rsidRPr="00040320" w:rsidRDefault="00040320">
      <w:pPr>
        <w:ind w:firstLine="567"/>
        <w:jc w:val="both"/>
        <w:rPr>
          <w:rFonts w:hint="eastAsia"/>
          <w:sz w:val="28"/>
          <w:szCs w:val="28"/>
        </w:rPr>
      </w:pPr>
    </w:p>
    <w:p w:rsidR="00040320" w:rsidRPr="00040320" w:rsidRDefault="001670C1" w:rsidP="00040320">
      <w:pPr>
        <w:jc w:val="both"/>
        <w:rPr>
          <w:rFonts w:ascii="Times New Roman" w:hAnsi="Times New Roman" w:cs="Times New Roman"/>
          <w:sz w:val="28"/>
          <w:szCs w:val="28"/>
        </w:rPr>
      </w:pPr>
      <w:r w:rsidRPr="0004032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40320" w:rsidRPr="00040320" w:rsidRDefault="001670C1" w:rsidP="00040320">
      <w:pPr>
        <w:jc w:val="both"/>
        <w:rPr>
          <w:rFonts w:ascii="Times New Roman" w:hAnsi="Times New Roman" w:cs="Times New Roman"/>
          <w:sz w:val="28"/>
          <w:szCs w:val="28"/>
        </w:rPr>
      </w:pPr>
      <w:r w:rsidRPr="0004032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40320" w:rsidRPr="00040320">
        <w:rPr>
          <w:rFonts w:ascii="Times New Roman" w:hAnsi="Times New Roman" w:cs="Times New Roman"/>
          <w:sz w:val="28"/>
          <w:szCs w:val="28"/>
        </w:rPr>
        <w:t>Ждановского</w:t>
      </w:r>
      <w:r w:rsidRPr="0004032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40320" w:rsidRPr="00040320" w:rsidRDefault="001670C1" w:rsidP="00040320">
      <w:pPr>
        <w:jc w:val="both"/>
        <w:rPr>
          <w:rFonts w:ascii="Times New Roman" w:hAnsi="Times New Roman" w:cs="Times New Roman"/>
          <w:sz w:val="28"/>
          <w:szCs w:val="28"/>
        </w:rPr>
      </w:pPr>
      <w:r w:rsidRPr="00040320"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</w:t>
      </w:r>
    </w:p>
    <w:p w:rsidR="00040320" w:rsidRPr="00040320" w:rsidRDefault="001670C1" w:rsidP="00040320">
      <w:pPr>
        <w:jc w:val="both"/>
        <w:rPr>
          <w:rFonts w:ascii="Times New Roman" w:hAnsi="Times New Roman" w:cs="Times New Roman"/>
          <w:sz w:val="28"/>
          <w:szCs w:val="28"/>
        </w:rPr>
      </w:pPr>
      <w:r w:rsidRPr="00040320">
        <w:rPr>
          <w:rFonts w:ascii="Times New Roman" w:hAnsi="Times New Roman" w:cs="Times New Roman"/>
          <w:sz w:val="28"/>
          <w:szCs w:val="28"/>
        </w:rPr>
        <w:t xml:space="preserve">от </w:t>
      </w:r>
      <w:r w:rsidR="00040320" w:rsidRPr="00040320">
        <w:rPr>
          <w:rFonts w:ascii="Times New Roman" w:hAnsi="Times New Roman" w:cs="Times New Roman"/>
          <w:sz w:val="28"/>
          <w:szCs w:val="28"/>
        </w:rPr>
        <w:t>13</w:t>
      </w:r>
      <w:r w:rsidRPr="00040320">
        <w:rPr>
          <w:rFonts w:ascii="Times New Roman" w:hAnsi="Times New Roman" w:cs="Times New Roman"/>
          <w:sz w:val="28"/>
          <w:szCs w:val="28"/>
        </w:rPr>
        <w:t xml:space="preserve">.09.2016 № </w:t>
      </w:r>
      <w:r w:rsidR="00040320" w:rsidRPr="00040320">
        <w:rPr>
          <w:rFonts w:ascii="Times New Roman" w:hAnsi="Times New Roman" w:cs="Times New Roman"/>
          <w:sz w:val="28"/>
          <w:szCs w:val="28"/>
        </w:rPr>
        <w:t>37</w:t>
      </w:r>
      <w:r w:rsidRPr="00040320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</w:t>
      </w:r>
    </w:p>
    <w:p w:rsidR="00040320" w:rsidRPr="00040320" w:rsidRDefault="001670C1" w:rsidP="00040320">
      <w:pPr>
        <w:jc w:val="both"/>
        <w:rPr>
          <w:rFonts w:ascii="Times New Roman" w:hAnsi="Times New Roman" w:cs="Times New Roman"/>
          <w:sz w:val="28"/>
          <w:szCs w:val="28"/>
        </w:rPr>
      </w:pPr>
      <w:r w:rsidRPr="00040320">
        <w:rPr>
          <w:rFonts w:ascii="Times New Roman" w:hAnsi="Times New Roman" w:cs="Times New Roman"/>
          <w:sz w:val="28"/>
          <w:szCs w:val="28"/>
        </w:rPr>
        <w:t xml:space="preserve">поселения по решению вопросов местного значения </w:t>
      </w:r>
    </w:p>
    <w:p w:rsidR="00040320" w:rsidRPr="00040320" w:rsidRDefault="001670C1" w:rsidP="00040320">
      <w:pPr>
        <w:jc w:val="both"/>
        <w:rPr>
          <w:rFonts w:ascii="Times New Roman" w:hAnsi="Times New Roman" w:cs="Times New Roman"/>
          <w:sz w:val="28"/>
          <w:szCs w:val="28"/>
        </w:rPr>
      </w:pPr>
      <w:r w:rsidRPr="00040320">
        <w:rPr>
          <w:rFonts w:ascii="Times New Roman" w:hAnsi="Times New Roman" w:cs="Times New Roman"/>
          <w:sz w:val="28"/>
          <w:szCs w:val="28"/>
        </w:rPr>
        <w:t xml:space="preserve">в части осуществления внутреннего муниципального </w:t>
      </w:r>
    </w:p>
    <w:p w:rsidR="00A5682E" w:rsidRPr="00040320" w:rsidRDefault="001670C1" w:rsidP="00040320">
      <w:pPr>
        <w:jc w:val="both"/>
        <w:rPr>
          <w:rFonts w:ascii="Times New Roman" w:hAnsi="Times New Roman" w:cs="Times New Roman"/>
          <w:sz w:val="28"/>
          <w:szCs w:val="28"/>
        </w:rPr>
      </w:pPr>
      <w:r w:rsidRPr="00040320">
        <w:rPr>
          <w:rFonts w:ascii="Times New Roman" w:hAnsi="Times New Roman" w:cs="Times New Roman"/>
          <w:sz w:val="28"/>
          <w:szCs w:val="28"/>
        </w:rPr>
        <w:t>финансового контроля»</w:t>
      </w:r>
    </w:p>
    <w:p w:rsidR="00A5682E" w:rsidRDefault="00A56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320" w:rsidRDefault="000403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320" w:rsidRPr="00040320" w:rsidRDefault="000403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82E" w:rsidRPr="006C18FC" w:rsidRDefault="00167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FC">
        <w:rPr>
          <w:rFonts w:ascii="Times New Roman" w:hAnsi="Times New Roman" w:cs="Times New Roman"/>
          <w:sz w:val="28"/>
          <w:szCs w:val="28"/>
        </w:rPr>
        <w:t xml:space="preserve">В соответствии с п. 33 ст. 1 Федерального закона от 26.07.2019 N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руководствуясь Уставом муниципального образования </w:t>
      </w:r>
      <w:r w:rsidR="00040320" w:rsidRPr="006C18FC">
        <w:rPr>
          <w:rFonts w:ascii="Times New Roman" w:hAnsi="Times New Roman" w:cs="Times New Roman"/>
          <w:sz w:val="28"/>
          <w:szCs w:val="28"/>
        </w:rPr>
        <w:t>Ждановский</w:t>
      </w:r>
      <w:r w:rsidRPr="006C18FC">
        <w:rPr>
          <w:rFonts w:ascii="Times New Roman" w:hAnsi="Times New Roman" w:cs="Times New Roman"/>
          <w:sz w:val="28"/>
          <w:szCs w:val="28"/>
        </w:rPr>
        <w:t xml:space="preserve"> сельсовет Александровск</w:t>
      </w:r>
      <w:r w:rsidR="006C18FC" w:rsidRPr="006C18FC">
        <w:rPr>
          <w:rFonts w:ascii="Times New Roman" w:hAnsi="Times New Roman" w:cs="Times New Roman"/>
          <w:sz w:val="28"/>
          <w:szCs w:val="28"/>
        </w:rPr>
        <w:t>ого района Оренбургской области, во исполнение протеста прокурора Александровского района Оренбургской области от 31.03.2021 № 07-02-2021,</w:t>
      </w:r>
      <w:r w:rsidRPr="006C18FC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A5682E" w:rsidRPr="006C18FC" w:rsidRDefault="00167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FC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депутатов </w:t>
      </w:r>
      <w:r w:rsidR="006C18FC">
        <w:rPr>
          <w:rFonts w:ascii="Times New Roman" w:hAnsi="Times New Roman" w:cs="Times New Roman"/>
          <w:sz w:val="28"/>
          <w:szCs w:val="28"/>
        </w:rPr>
        <w:t>Ждановского</w:t>
      </w:r>
      <w:r w:rsidRPr="006C18FC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от </w:t>
      </w:r>
      <w:r w:rsidR="006C18FC">
        <w:rPr>
          <w:rFonts w:ascii="Times New Roman" w:hAnsi="Times New Roman" w:cs="Times New Roman"/>
          <w:sz w:val="28"/>
          <w:szCs w:val="28"/>
        </w:rPr>
        <w:t>13.09.2016 № 3</w:t>
      </w:r>
      <w:r w:rsidRPr="006C18FC">
        <w:rPr>
          <w:rFonts w:ascii="Times New Roman" w:hAnsi="Times New Roman" w:cs="Times New Roman"/>
          <w:sz w:val="28"/>
          <w:szCs w:val="28"/>
        </w:rPr>
        <w:t>7 «О передаче части полномочий поселения по решению вопросов местного значения в части осуществления внутреннего муниципального финансового контроля», изложив пункт 1 решения в новой редакции:</w:t>
      </w:r>
    </w:p>
    <w:p w:rsidR="00A5682E" w:rsidRPr="006C18FC" w:rsidRDefault="00167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FC">
        <w:rPr>
          <w:rFonts w:ascii="Times New Roman" w:hAnsi="Times New Roman" w:cs="Times New Roman"/>
          <w:sz w:val="28"/>
          <w:szCs w:val="28"/>
        </w:rPr>
        <w:t>«1. Передать администрации Александровского района Оренбургской области осуществление части полномочий поселения по решению вопросов местного значения в части осуществления внутреннего муниципального финансового контроля, а именно:</w:t>
      </w:r>
    </w:p>
    <w:p w:rsidR="00A5682E" w:rsidRPr="006C18FC" w:rsidRDefault="00167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FC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A5682E" w:rsidRPr="006C18FC" w:rsidRDefault="00167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FC">
        <w:rPr>
          <w:rFonts w:ascii="Times New Roman" w:hAnsi="Times New Roman" w:cs="Times New Roman"/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</w:t>
      </w:r>
      <w:r w:rsidRPr="006C18FC">
        <w:rPr>
          <w:rFonts w:ascii="Times New Roman" w:hAnsi="Times New Roman" w:cs="Times New Roman"/>
          <w:sz w:val="28"/>
          <w:szCs w:val="28"/>
        </w:rPr>
        <w:lastRenderedPageBreak/>
        <w:t>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A5682E" w:rsidRPr="006C18FC" w:rsidRDefault="00167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FC"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A5682E" w:rsidRPr="006C18FC" w:rsidRDefault="00167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FC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A5682E" w:rsidRPr="006C18FC" w:rsidRDefault="00167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FC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</w:t>
      </w:r>
      <w:r w:rsidR="006C18FC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Pr="006C18FC">
        <w:rPr>
          <w:rFonts w:ascii="Times New Roman" w:hAnsi="Times New Roman" w:cs="Times New Roman"/>
          <w:sz w:val="28"/>
          <w:szCs w:val="28"/>
        </w:rPr>
        <w:t>»</w:t>
      </w:r>
      <w:r w:rsidR="006C18FC">
        <w:rPr>
          <w:rFonts w:ascii="Times New Roman" w:hAnsi="Times New Roman" w:cs="Times New Roman"/>
          <w:sz w:val="28"/>
          <w:szCs w:val="28"/>
        </w:rPr>
        <w:t>.</w:t>
      </w:r>
    </w:p>
    <w:p w:rsidR="00A5682E" w:rsidRDefault="00167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FC">
        <w:rPr>
          <w:rFonts w:ascii="Times New Roman" w:hAnsi="Times New Roman" w:cs="Times New Roman"/>
          <w:sz w:val="28"/>
          <w:szCs w:val="28"/>
        </w:rPr>
        <w:t xml:space="preserve">2. Решение вступает в силу после его </w:t>
      </w:r>
      <w:r w:rsidR="002846BC" w:rsidRPr="008E761F">
        <w:rPr>
          <w:color w:val="00000A"/>
          <w:sz w:val="28"/>
          <w:szCs w:val="28"/>
        </w:rPr>
        <w:t>обнародования</w:t>
      </w:r>
      <w:r w:rsidR="002846BC">
        <w:rPr>
          <w:color w:val="00000A"/>
          <w:sz w:val="28"/>
          <w:szCs w:val="28"/>
        </w:rPr>
        <w:t xml:space="preserve"> и подлежит размещению на официальном сайте в сети Интернет</w:t>
      </w:r>
      <w:r w:rsidRPr="006C18F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06.08.2019, за исключением абзаца 6 пункта 1 решения Совета депутатов от 21.09.2016 № 47 в редакции настоящего решения, действие которого распространяется на правоотношения, возникшие с 01.01.2020.</w:t>
      </w:r>
    </w:p>
    <w:p w:rsidR="002846BC" w:rsidRDefault="002846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6BC" w:rsidRDefault="002846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6BC" w:rsidRDefault="002846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46BC" w:rsidRPr="00BB5BA7" w:rsidTr="008560C4">
        <w:tc>
          <w:tcPr>
            <w:tcW w:w="4891" w:type="dxa"/>
            <w:shd w:val="clear" w:color="auto" w:fill="auto"/>
          </w:tcPr>
          <w:p w:rsidR="002846BC" w:rsidRPr="00BB5BA7" w:rsidRDefault="002846BC" w:rsidP="008560C4">
            <w:pPr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</w:pPr>
            <w:r w:rsidRPr="00BB5BA7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 xml:space="preserve">Глава муниципального </w:t>
            </w:r>
          </w:p>
          <w:p w:rsidR="002846BC" w:rsidRPr="00BB5BA7" w:rsidRDefault="002846BC" w:rsidP="008560C4">
            <w:pPr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</w:pPr>
            <w:r w:rsidRPr="00BB5BA7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>образования</w:t>
            </w:r>
          </w:p>
        </w:tc>
        <w:tc>
          <w:tcPr>
            <w:tcW w:w="4897" w:type="dxa"/>
            <w:shd w:val="clear" w:color="auto" w:fill="auto"/>
          </w:tcPr>
          <w:p w:rsidR="002846BC" w:rsidRPr="00BB5BA7" w:rsidRDefault="002846BC" w:rsidP="008560C4">
            <w:pPr>
              <w:rPr>
                <w:rFonts w:ascii="Times New Roman" w:eastAsia="SimSun;宋体" w:hAnsi="Times New Roman" w:cs="Mangal"/>
                <w:color w:val="00000A"/>
              </w:rPr>
            </w:pPr>
            <w:r w:rsidRPr="00BB5BA7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>Председатель Совета депутатов</w:t>
            </w:r>
          </w:p>
        </w:tc>
      </w:tr>
      <w:tr w:rsidR="002846BC" w:rsidRPr="00BB5BA7" w:rsidTr="008560C4">
        <w:tc>
          <w:tcPr>
            <w:tcW w:w="4891" w:type="dxa"/>
            <w:shd w:val="clear" w:color="auto" w:fill="auto"/>
          </w:tcPr>
          <w:p w:rsidR="002846BC" w:rsidRPr="00BB5BA7" w:rsidRDefault="002846BC" w:rsidP="008560C4">
            <w:pPr>
              <w:suppressLineNumbers/>
              <w:snapToGrid w:val="0"/>
              <w:rPr>
                <w:rFonts w:ascii="Times New Roman" w:eastAsia="SimSun;宋体" w:hAnsi="Times New Roman" w:cs="Mangal"/>
                <w:color w:val="00000A"/>
              </w:rPr>
            </w:pPr>
          </w:p>
        </w:tc>
        <w:tc>
          <w:tcPr>
            <w:tcW w:w="4897" w:type="dxa"/>
            <w:shd w:val="clear" w:color="auto" w:fill="auto"/>
          </w:tcPr>
          <w:p w:rsidR="002846BC" w:rsidRPr="00BB5BA7" w:rsidRDefault="002846BC" w:rsidP="008560C4">
            <w:pPr>
              <w:suppressLineNumbers/>
              <w:snapToGrid w:val="0"/>
              <w:rPr>
                <w:rFonts w:ascii="Times New Roman" w:eastAsia="SimSun;宋体" w:hAnsi="Times New Roman" w:cs="Mangal"/>
                <w:color w:val="00000A"/>
              </w:rPr>
            </w:pPr>
          </w:p>
        </w:tc>
      </w:tr>
      <w:tr w:rsidR="002846BC" w:rsidRPr="00BB5BA7" w:rsidTr="008560C4">
        <w:trPr>
          <w:trHeight w:val="349"/>
        </w:trPr>
        <w:tc>
          <w:tcPr>
            <w:tcW w:w="4891" w:type="dxa"/>
            <w:shd w:val="clear" w:color="auto" w:fill="auto"/>
          </w:tcPr>
          <w:p w:rsidR="002846BC" w:rsidRPr="00BB5BA7" w:rsidRDefault="002846BC" w:rsidP="008560C4">
            <w:pPr>
              <w:snapToGrid w:val="0"/>
              <w:spacing w:after="119"/>
              <w:rPr>
                <w:rFonts w:ascii="Times New Roman" w:hAnsi="Times New Roman"/>
                <w:color w:val="00000A"/>
                <w:lang w:eastAsia="ru-RU"/>
              </w:rPr>
            </w:pPr>
            <w:r w:rsidRPr="00BB5BA7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 xml:space="preserve"> _______________ </w:t>
            </w:r>
            <w:proofErr w:type="spellStart"/>
            <w:r w:rsidRPr="00BB5BA7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С.Н.Глазков</w:t>
            </w:r>
            <w:proofErr w:type="spellEnd"/>
          </w:p>
        </w:tc>
        <w:tc>
          <w:tcPr>
            <w:tcW w:w="4897" w:type="dxa"/>
            <w:shd w:val="clear" w:color="auto" w:fill="auto"/>
          </w:tcPr>
          <w:p w:rsidR="002846BC" w:rsidRPr="00BB5BA7" w:rsidRDefault="002846BC" w:rsidP="008560C4">
            <w:pPr>
              <w:snapToGrid w:val="0"/>
              <w:spacing w:after="119"/>
              <w:rPr>
                <w:rFonts w:ascii="Times New Roman" w:hAnsi="Times New Roman"/>
                <w:color w:val="00000A"/>
                <w:lang w:eastAsia="ru-RU"/>
              </w:rPr>
            </w:pPr>
            <w:r w:rsidRPr="00BB5BA7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BB5BA7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Б.Б.Жадан</w:t>
            </w:r>
            <w:proofErr w:type="spellEnd"/>
          </w:p>
        </w:tc>
      </w:tr>
    </w:tbl>
    <w:p w:rsidR="002846BC" w:rsidRDefault="002846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6BC" w:rsidRDefault="002846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6BC" w:rsidRDefault="002846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6BC" w:rsidRPr="002D35F1" w:rsidRDefault="002846BC" w:rsidP="002846BC">
      <w:pPr>
        <w:tabs>
          <w:tab w:val="left" w:pos="748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Ждановского сельсовета, администрации Александровского района, прокурору, в дело. </w:t>
      </w:r>
    </w:p>
    <w:p w:rsidR="002846BC" w:rsidRPr="006C18FC" w:rsidRDefault="002846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46BC" w:rsidRPr="006C18FC" w:rsidSect="002846BC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2E"/>
    <w:rsid w:val="00040320"/>
    <w:rsid w:val="001670C1"/>
    <w:rsid w:val="002846BC"/>
    <w:rsid w:val="006C18FC"/>
    <w:rsid w:val="00A5682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45A56-EAB0-4093-AB35-141A5AAE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2846BC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B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dc:description/>
  <cp:lastModifiedBy>Сельсовет</cp:lastModifiedBy>
  <cp:revision>4</cp:revision>
  <cp:lastPrinted>2021-04-14T10:41:00Z</cp:lastPrinted>
  <dcterms:created xsi:type="dcterms:W3CDTF">2021-04-07T12:53:00Z</dcterms:created>
  <dcterms:modified xsi:type="dcterms:W3CDTF">2021-04-14T10:41:00Z</dcterms:modified>
  <dc:language>ru-RU</dc:language>
</cp:coreProperties>
</file>