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5A" w:rsidRPr="009B4A5A" w:rsidRDefault="009B4A5A" w:rsidP="009B4A5A">
      <w:pPr>
        <w:widowControl w:val="0"/>
        <w:tabs>
          <w:tab w:val="left" w:pos="694"/>
        </w:tabs>
        <w:suppressAutoHyphens/>
        <w:autoSpaceDE w:val="0"/>
        <w:spacing w:after="0" w:line="240" w:lineRule="auto"/>
        <w:ind w:left="-15" w:firstLine="15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9B4A5A">
        <w:rPr>
          <w:rFonts w:ascii="Arial" w:eastAsia="Times New Roman" w:hAnsi="Arial" w:cs="Arial"/>
          <w:sz w:val="18"/>
          <w:szCs w:val="18"/>
          <w:lang w:eastAsia="ar-SA"/>
        </w:rPr>
        <w:t xml:space="preserve">      </w:t>
      </w:r>
      <w:r w:rsidRPr="009B4A5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Российская Федерация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4A5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    </w:t>
      </w:r>
      <w:r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9B4A5A" w:rsidRPr="008A08D2" w:rsidRDefault="00E369DB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="009B4A5A"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Ждановского сельсовета 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Александровского района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Оренбургской области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ПОСТАНОВЛЕНИЕ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="00907764"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</w:t>
      </w:r>
      <w:r w:rsidR="009077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05.08.2019 г.</w:t>
      </w:r>
      <w:r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="009077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46-п</w:t>
      </w:r>
      <w:r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B4A5A" w:rsidRPr="008A08D2" w:rsidRDefault="009B4A5A" w:rsidP="0015592A">
      <w:pPr>
        <w:widowControl w:val="0"/>
        <w:tabs>
          <w:tab w:val="left" w:pos="25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4A5A" w:rsidRDefault="009B4A5A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08D2" w:rsidRPr="008A08D2" w:rsidRDefault="008A08D2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08D2" w:rsidRDefault="009B4A5A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8A08D2" w:rsidRDefault="008A08D2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ановского сельсовета </w:t>
      </w:r>
    </w:p>
    <w:p w:rsidR="008A08D2" w:rsidRDefault="009B4A5A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Александровского района </w:t>
      </w:r>
      <w:r w:rsid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Оренбургской области </w:t>
      </w:r>
    </w:p>
    <w:p w:rsidR="008A08D2" w:rsidRDefault="009B4A5A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14.12. 2017 года № 83-п </w:t>
      </w:r>
      <w:r w:rsidR="001D321C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</w:t>
      </w:r>
    </w:p>
    <w:p w:rsidR="008A08D2" w:rsidRDefault="001D321C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«Формирование </w:t>
      </w:r>
    </w:p>
    <w:p w:rsidR="008A08D2" w:rsidRDefault="001D321C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современной городской среды на территории </w:t>
      </w:r>
    </w:p>
    <w:p w:rsidR="008A08D2" w:rsidRDefault="001D321C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1567C2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Ждановский сельсовет Александровского района </w:t>
      </w:r>
    </w:p>
    <w:p w:rsidR="009B4A5A" w:rsidRPr="008A08D2" w:rsidRDefault="001D321C" w:rsidP="009B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Оренбургской области» на 2018-2022 годы»</w:t>
      </w:r>
    </w:p>
    <w:p w:rsidR="009B4A5A" w:rsidRPr="008A08D2" w:rsidRDefault="009B4A5A" w:rsidP="001567C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Default="009B4A5A" w:rsidP="009B4A5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08D2" w:rsidRPr="008A08D2" w:rsidRDefault="008A08D2" w:rsidP="009B4A5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Default="009B4A5A" w:rsidP="009B4A5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D2E8C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муниципального образования Ждановский сельсовет Александровского района Оренбургской области:  </w:t>
      </w:r>
    </w:p>
    <w:p w:rsidR="008A08D2" w:rsidRPr="008A08D2" w:rsidRDefault="008A08D2" w:rsidP="009B4A5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</w:t>
      </w:r>
      <w:r w:rsid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Ждановского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Александровского район</w:t>
      </w:r>
      <w:r w:rsidR="004D2E8C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Оренбургской области от     14.12.2017 года №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D2E8C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-п «</w:t>
      </w:r>
      <w:r w:rsidR="001567C2" w:rsidRPr="008A08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муниципальной </w:t>
      </w:r>
      <w:r w:rsidRPr="008A08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 «Формирование современной городской среды н</w:t>
      </w:r>
      <w:r w:rsidR="004D2E8C" w:rsidRPr="008A08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территории МО «Ждановский</w:t>
      </w:r>
      <w:r w:rsidRPr="008A08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Александровского района Оренбургской области» на 2018-2022 годы»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9B4A5A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наименовании постановления, в п. 1 постановления слова «на 2018-2022 годы» исключить, </w:t>
      </w:r>
      <w:r w:rsidRPr="008A08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слово «современной» заменить словом «комфортной».</w:t>
      </w:r>
    </w:p>
    <w:p w:rsidR="00405240" w:rsidRPr="008A08D2" w:rsidRDefault="00405240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ar-SA"/>
        </w:rPr>
      </w:pPr>
    </w:p>
    <w:p w:rsidR="009B4A5A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Приложение к постановлению изложить в новой редакции согласно приложению к настоящему постановлению.</w:t>
      </w:r>
    </w:p>
    <w:p w:rsidR="00405240" w:rsidRPr="008A08D2" w:rsidRDefault="00405240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 Контроль за исполнением настоящего постановления оставляю за собой.</w:t>
      </w:r>
    </w:p>
    <w:p w:rsidR="00405240" w:rsidRPr="008A08D2" w:rsidRDefault="00405240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Default="009B4A5A" w:rsidP="009B4A5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4. Постановление подлежит обнародованию и размещению на официал</w:t>
      </w:r>
      <w:r w:rsidR="004D2E8C"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ьном сайте в сети Интернет </w:t>
      </w:r>
      <w:hyperlink r:id="rId5" w:history="1">
        <w:r w:rsidR="00D53040" w:rsidRPr="008A08D2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http://zhdanovsk.ru/</w:t>
        </w:r>
      </w:hyperlink>
      <w:r w:rsidRPr="008A08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</w:t>
      </w: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bookmarkStart w:id="0" w:name="sub_3"/>
    </w:p>
    <w:p w:rsidR="00405240" w:rsidRPr="008A08D2" w:rsidRDefault="00405240" w:rsidP="009B4A5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5. Настоящее постановление вступает в силу после его размещения на официальном  сайте и распространяется на правоотношения с 1 января 2019г.  </w:t>
      </w:r>
    </w:p>
    <w:bookmarkEnd w:id="0"/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Default="009B4A5A" w:rsidP="009B4A5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240" w:rsidRPr="008A08D2" w:rsidRDefault="00405240" w:rsidP="009B4A5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    </w:t>
      </w:r>
      <w:r w:rsidR="004D2E8C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С.Н.Глазков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08480E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Разослано: бухгалтеру администрации Ждан</w:t>
      </w:r>
      <w:r w:rsidR="009B4A5A"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овского </w:t>
      </w:r>
      <w:r w:rsidR="009B4A5A" w:rsidRPr="008A08D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сельсовета,</w:t>
      </w:r>
      <w:r w:rsidR="009B4A5A"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B4A5A" w:rsidRPr="008A0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администрации района,</w:t>
      </w:r>
      <w:r w:rsidR="009B4A5A"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места для обнародования, прокурору, в дело.</w:t>
      </w:r>
    </w:p>
    <w:p w:rsidR="00405240" w:rsidRDefault="00405240">
      <w:r>
        <w:br w:type="page"/>
      </w:r>
    </w:p>
    <w:p w:rsidR="00405240" w:rsidRPr="00405240" w:rsidRDefault="00405240" w:rsidP="00405240">
      <w:pPr>
        <w:pageBreakBefore/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05240" w:rsidRPr="00405240" w:rsidRDefault="00405240" w:rsidP="0040524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eastAsia="fa-IR" w:bidi="fa-IR"/>
        </w:rPr>
      </w:pPr>
      <w:r w:rsidRPr="00405240">
        <w:rPr>
          <w:rFonts w:ascii="Times New Roman" w:eastAsia="Andale Sans UI" w:hAnsi="Times New Roman" w:cs="Arial"/>
          <w:kern w:val="3"/>
          <w:sz w:val="28"/>
          <w:szCs w:val="28"/>
          <w:lang w:eastAsia="fa-IR" w:bidi="fa-IR"/>
        </w:rPr>
        <w:t xml:space="preserve">Приложение  </w:t>
      </w:r>
    </w:p>
    <w:p w:rsidR="00405240" w:rsidRPr="00405240" w:rsidRDefault="00405240" w:rsidP="00405240">
      <w:pPr>
        <w:widowControl w:val="0"/>
        <w:tabs>
          <w:tab w:val="left" w:pos="46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eastAsia="fa-IR" w:bidi="fa-IR"/>
        </w:rPr>
      </w:pPr>
      <w:r w:rsidRPr="00405240">
        <w:rPr>
          <w:rFonts w:ascii="Times New Roman" w:eastAsia="Andale Sans UI" w:hAnsi="Times New Roman" w:cs="Arial"/>
          <w:kern w:val="3"/>
          <w:sz w:val="28"/>
          <w:szCs w:val="28"/>
          <w:lang w:eastAsia="fa-IR" w:bidi="fa-IR"/>
        </w:rPr>
        <w:t xml:space="preserve">                                                                               к постановлению администрации</w:t>
      </w:r>
    </w:p>
    <w:p w:rsidR="00405240" w:rsidRPr="00405240" w:rsidRDefault="00405240" w:rsidP="0040524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eastAsia="fa-IR" w:bidi="fa-IR"/>
        </w:rPr>
      </w:pPr>
      <w:r w:rsidRPr="00405240">
        <w:rPr>
          <w:rFonts w:ascii="Times New Roman" w:eastAsia="Andale Sans UI" w:hAnsi="Times New Roman" w:cs="Arial"/>
          <w:kern w:val="3"/>
          <w:sz w:val="28"/>
          <w:szCs w:val="28"/>
          <w:lang w:eastAsia="fa-IR" w:bidi="fa-IR"/>
        </w:rPr>
        <w:t xml:space="preserve">                                                                               Ждановского сельсовета</w:t>
      </w:r>
    </w:p>
    <w:p w:rsidR="00405240" w:rsidRPr="00405240" w:rsidRDefault="00405240" w:rsidP="0040524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eastAsia="fa-IR" w:bidi="fa-IR"/>
        </w:rPr>
      </w:pPr>
      <w:r w:rsidRPr="00405240">
        <w:rPr>
          <w:rFonts w:ascii="Times New Roman" w:eastAsia="Andale Sans UI" w:hAnsi="Times New Roman" w:cs="Arial"/>
          <w:kern w:val="3"/>
          <w:sz w:val="28"/>
          <w:szCs w:val="28"/>
          <w:lang w:eastAsia="fa-IR" w:bidi="fa-IR"/>
        </w:rPr>
        <w:t xml:space="preserve">                                                                               от </w:t>
      </w:r>
      <w:r w:rsidR="00907764">
        <w:rPr>
          <w:rFonts w:ascii="Times New Roman" w:eastAsia="Andale Sans UI" w:hAnsi="Times New Roman" w:cs="Arial"/>
          <w:kern w:val="3"/>
          <w:sz w:val="28"/>
          <w:szCs w:val="28"/>
          <w:lang w:eastAsia="fa-IR" w:bidi="fa-IR"/>
        </w:rPr>
        <w:t>05.08.2019 г. № 46-п</w:t>
      </w:r>
      <w:bookmarkStart w:id="1" w:name="_GoBack"/>
      <w:bookmarkEnd w:id="1"/>
    </w:p>
    <w:p w:rsidR="00405240" w:rsidRPr="00405240" w:rsidRDefault="00405240" w:rsidP="004052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</w:pPr>
    </w:p>
    <w:p w:rsidR="009B4A5A" w:rsidRPr="008A08D2" w:rsidRDefault="009B4A5A" w:rsidP="009B4A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 «Формирование комфортной городской среды на территории муниципаль</w:t>
      </w:r>
      <w:r w:rsidR="0008480E"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ного образования Ждановский</w:t>
      </w: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Александровского района Оренбургской области»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9B4A5A" w:rsidRPr="008A08D2" w:rsidRDefault="009B4A5A" w:rsidP="009B4A5A">
      <w:pPr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Паспорт Программы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09"/>
      </w:tblGrid>
      <w:tr w:rsidR="009B4A5A" w:rsidRPr="008A08D2" w:rsidTr="009B4A5A">
        <w:tc>
          <w:tcPr>
            <w:tcW w:w="2093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2" w:name="Par175"/>
            <w:bookmarkStart w:id="3" w:name="Par141"/>
            <w:bookmarkEnd w:id="2"/>
            <w:bookmarkEnd w:id="3"/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567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09" w:type="dxa"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«Формирование комфортной городской среды на территории муниципального образования </w:t>
            </w:r>
            <w:r w:rsidR="0008480E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Ждановский 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 Алекс</w:t>
            </w:r>
            <w:r w:rsidR="0008480E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андровского района Оренбургской 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области»  (далее – Программа)</w:t>
            </w:r>
          </w:p>
          <w:p w:rsidR="009B4A5A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B4A5A" w:rsidRPr="008A08D2" w:rsidTr="009B4A5A">
        <w:tc>
          <w:tcPr>
            <w:tcW w:w="2093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567" w:type="dxa"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F6513" w:rsidRPr="008A08D2" w:rsidRDefault="000F6513" w:rsidP="000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F6513" w:rsidRPr="008A08D2" w:rsidRDefault="000F6513" w:rsidP="000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F6513" w:rsidRPr="008A08D2" w:rsidRDefault="000F6513" w:rsidP="000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0F6513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09" w:type="dxa"/>
          </w:tcPr>
          <w:p w:rsidR="009B4A5A" w:rsidRPr="008A08D2" w:rsidRDefault="009B4A5A" w:rsidP="009B4A5A">
            <w:pPr>
              <w:widowControl w:val="0"/>
              <w:tabs>
                <w:tab w:val="left" w:pos="53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Минстроя России от 6 апреля 201</w:t>
            </w:r>
            <w:r w:rsidR="001567C2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 года №691/пр «Об утверждении 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9B4A5A" w:rsidRPr="008A08D2" w:rsidRDefault="009B4A5A" w:rsidP="009B4A5A">
            <w:pPr>
              <w:widowControl w:val="0"/>
              <w:tabs>
                <w:tab w:val="left" w:pos="5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Федеральный закон от 06 октября 2003 года </w:t>
            </w:r>
            <w:hyperlink r:id="rId6" w:history="1">
              <w:r w:rsidRPr="008A08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№ 131-ФЗ</w:t>
              </w:r>
            </w:hyperlink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B4A5A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администрации муниципаль</w:t>
            </w:r>
            <w:r w:rsidR="00B11C99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ного образования Ждановский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Александровского ра</w:t>
            </w:r>
            <w:r w:rsidR="001567C2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йона Оренбургской  области от 02.10.2017г.  №61-п  «О порядке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разработки, реализации и оценки эффективности муниципальных программ муниципального образования </w:t>
            </w:r>
            <w:r w:rsidR="00AA1ED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Ждан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овский сельсовет</w:t>
            </w:r>
            <w:r w:rsidR="00AA1ED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Александровского района Оренбургской области»;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B4A5A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Генеральный план муни</w:t>
            </w:r>
            <w:r w:rsidR="00AA1ED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ципального образования Ждан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овский сельсовет Александровского района Оренбургской  области.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Решение Совета Депутатов муниципального образования   </w:t>
            </w:r>
            <w:r w:rsidR="00AA1EDC"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Ждановский сельсовет от 11</w:t>
            </w: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.10.2017г. </w:t>
            </w:r>
            <w:r w:rsidR="00AA1EDC"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№60</w:t>
            </w:r>
            <w:r w:rsidR="00594E82"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 w:rsidRPr="008A08D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>Об утверждении Правил благоустройства территории муни</w:t>
            </w:r>
            <w:r w:rsidR="00FD0938" w:rsidRPr="008A08D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>ципального образования Ждан</w:t>
            </w:r>
            <w:r w:rsidRPr="008A08D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 xml:space="preserve">овский </w:t>
            </w:r>
            <w:r w:rsidRPr="008A08D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lastRenderedPageBreak/>
              <w:t>сельсовет Александровского района Оренбургской области</w:t>
            </w: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 (с изменениями и дополнениями).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4A5A" w:rsidRPr="008A08D2" w:rsidTr="009B4A5A">
        <w:tc>
          <w:tcPr>
            <w:tcW w:w="2093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Исполнитель Программы</w:t>
            </w:r>
          </w:p>
        </w:tc>
        <w:tc>
          <w:tcPr>
            <w:tcW w:w="567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09" w:type="dxa"/>
          </w:tcPr>
          <w:p w:rsidR="009B4A5A" w:rsidRPr="008A08D2" w:rsidRDefault="009B4A5A" w:rsidP="009B4A5A">
            <w:pPr>
              <w:widowControl w:val="0"/>
              <w:tabs>
                <w:tab w:val="left" w:pos="53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4052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Ждановского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</w:t>
            </w:r>
            <w:r w:rsidR="004052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Александровского района Оренбургской области (далее – администрации).</w:t>
            </w:r>
          </w:p>
          <w:p w:rsidR="009B4A5A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B4A5A" w:rsidRPr="008A08D2" w:rsidTr="009B4A5A">
        <w:tc>
          <w:tcPr>
            <w:tcW w:w="2093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567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09" w:type="dxa"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  <w:p w:rsidR="009B4A5A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B4A5A" w:rsidRPr="008A08D2" w:rsidTr="009B4A5A">
        <w:tc>
          <w:tcPr>
            <w:tcW w:w="2093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567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09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администрация, население, организации и предприятия, расположенные на территории муниц</w:t>
            </w:r>
            <w:r w:rsidR="00FD0938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ипального образования </w:t>
            </w:r>
            <w:r w:rsidR="0078407F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Ждан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овский сельсовет Александровского района Оренбургской обл</w:t>
            </w:r>
            <w:r w:rsidR="0078407F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асти (далее – МО Ждановский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сельсовет).</w:t>
            </w:r>
          </w:p>
          <w:p w:rsidR="009B4A5A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B4A5A" w:rsidRPr="008A08D2" w:rsidTr="009B4A5A">
        <w:tc>
          <w:tcPr>
            <w:tcW w:w="2093" w:type="dxa"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программы</w:t>
            </w:r>
          </w:p>
          <w:p w:rsidR="009B4A5A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09" w:type="dxa"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2018-2024 годы, этапы не выделяются.</w:t>
            </w:r>
          </w:p>
          <w:p w:rsidR="009B4A5A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B4A5A" w:rsidRPr="008A08D2" w:rsidTr="009B4A5A">
        <w:tc>
          <w:tcPr>
            <w:tcW w:w="2093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567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09" w:type="dxa"/>
          </w:tcPr>
          <w:p w:rsidR="009B4A5A" w:rsidRPr="008A08D2" w:rsidRDefault="00FD0938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благоприятных ус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ловий для системного повышения 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 и комфорта городской среды, уровня благоус</w:t>
            </w:r>
            <w:r w:rsidR="0078407F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тройства территории МО Ждан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овский сельсовет.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4A5A" w:rsidRPr="008A08D2" w:rsidTr="009B4A5A">
        <w:tc>
          <w:tcPr>
            <w:tcW w:w="2093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567" w:type="dxa"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928C3" w:rsidRPr="008A08D2" w:rsidRDefault="008928C3" w:rsidP="0089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09" w:type="dxa"/>
            <w:hideMark/>
          </w:tcPr>
          <w:p w:rsidR="009B4A5A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благоуст</w:t>
            </w:r>
            <w:r w:rsidR="00FD0938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ройства общественных территорий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(парков, скверов, </w:t>
            </w:r>
            <w:r w:rsidR="00594E82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детских площадок и т. д.) МО</w:t>
            </w:r>
            <w:r w:rsidR="008928C3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Ждановский 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сельсовет;</w:t>
            </w:r>
          </w:p>
          <w:p w:rsidR="006D0375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  <w:r w:rsidR="006D0375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9B4A5A" w:rsidRPr="008A08D2" w:rsidTr="009B4A5A">
        <w:tc>
          <w:tcPr>
            <w:tcW w:w="2093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мероприятия   Программы</w:t>
            </w:r>
          </w:p>
        </w:tc>
        <w:tc>
          <w:tcPr>
            <w:tcW w:w="567" w:type="dxa"/>
          </w:tcPr>
          <w:p w:rsidR="008928C3" w:rsidRPr="008A08D2" w:rsidRDefault="008928C3" w:rsidP="0089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09" w:type="dxa"/>
          </w:tcPr>
          <w:p w:rsidR="009B4A5A" w:rsidRPr="008A08D2" w:rsidRDefault="008928C3" w:rsidP="00DE1C20">
            <w:pPr>
              <w:widowControl w:val="0"/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общественных </w:t>
            </w:r>
            <w:r w:rsidR="00594E82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территорий (площадей, детских площадок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улиц, пешеходных зон, скв</w:t>
            </w:r>
            <w:r w:rsidR="006D0375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еров, парков, иных территорий).</w:t>
            </w:r>
          </w:p>
        </w:tc>
      </w:tr>
      <w:tr w:rsidR="009B4A5A" w:rsidRPr="008A08D2" w:rsidTr="009B4A5A">
        <w:tc>
          <w:tcPr>
            <w:tcW w:w="2093" w:type="dxa"/>
            <w:hideMark/>
          </w:tcPr>
          <w:p w:rsidR="00DE1C20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и </w:t>
            </w:r>
          </w:p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Программы</w:t>
            </w:r>
          </w:p>
        </w:tc>
        <w:tc>
          <w:tcPr>
            <w:tcW w:w="567" w:type="dxa"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09" w:type="dxa"/>
          </w:tcPr>
          <w:p w:rsidR="009B4A5A" w:rsidRPr="008A08D2" w:rsidRDefault="006D0375" w:rsidP="006D03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  <w:r w:rsidR="004F3CF6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  Увеличение доли благоустроенных общественных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территорий.</w:t>
            </w:r>
          </w:p>
          <w:p w:rsidR="009B4A5A" w:rsidRPr="008A08D2" w:rsidRDefault="004F3CF6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Количество благоустроенных мест массового отдыха населения за отчетный период;</w:t>
            </w:r>
          </w:p>
          <w:p w:rsidR="009B4A5A" w:rsidRPr="008A08D2" w:rsidRDefault="004F3CF6" w:rsidP="00594E8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Обеспечение утверждения нормативных правовых 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актов, направленных на формирование комфортной городской среды;</w:t>
            </w:r>
          </w:p>
          <w:p w:rsidR="009B4A5A" w:rsidRPr="008A08D2" w:rsidRDefault="00594E82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трудового участия в выполнении дополнительного перечня раб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по благоустройству общественн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ых территорий заинтересованных лиц;</w:t>
            </w:r>
          </w:p>
          <w:p w:rsidR="009B4A5A" w:rsidRPr="008A08D2" w:rsidRDefault="00594E82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Реализация проекта по благоустройству;</w:t>
            </w:r>
          </w:p>
          <w:p w:rsidR="009B4A5A" w:rsidRPr="008A08D2" w:rsidRDefault="00594E82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Доля граждан, принявших участие в решении вопросов развития территории поселения от общего количества граждан в возрасте от 14 лет, проживающих в муниципальном образовании.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B4A5A" w:rsidRPr="008A08D2" w:rsidTr="009B4A5A">
        <w:tc>
          <w:tcPr>
            <w:tcW w:w="2093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Объемы финансирования муниципальной программы по годам реализации, тыс. руб.*</w:t>
            </w:r>
          </w:p>
        </w:tc>
        <w:tc>
          <w:tcPr>
            <w:tcW w:w="567" w:type="dxa"/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09" w:type="dxa"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________ руб: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 – _____руб.;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областной бюджет : ________ руб.;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бюджет: __________ руб.;*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* Объемы финансирования будут корректироваться после утверждения и доведения до администрации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расходов бюджетов всех уровней на очередной финансовый год.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B4A5A" w:rsidRPr="008A08D2" w:rsidTr="009B4A5A">
        <w:tc>
          <w:tcPr>
            <w:tcW w:w="2093" w:type="dxa"/>
            <w:hideMark/>
          </w:tcPr>
          <w:p w:rsidR="004F3CF6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Ожидаемые  результаты реализации </w:t>
            </w:r>
          </w:p>
          <w:p w:rsidR="004F3CF6" w:rsidRPr="008A08D2" w:rsidRDefault="004F3CF6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35A8" w:rsidRPr="008A08D2" w:rsidRDefault="004735A8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67" w:type="dxa"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9B4A5A" w:rsidRPr="008A08D2" w:rsidRDefault="004F3CF6" w:rsidP="009B4A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A5A" w:rsidRPr="008A08D2" w:rsidRDefault="006D0375" w:rsidP="009B4A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9" w:type="dxa"/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благоприятной среды обитания;</w:t>
            </w:r>
          </w:p>
          <w:p w:rsidR="004735A8" w:rsidRPr="008A08D2" w:rsidRDefault="009B4A5A" w:rsidP="006D03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привлекате</w:t>
            </w:r>
            <w:r w:rsidR="00B862AB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льных для населения зон отдыха;</w:t>
            </w:r>
          </w:p>
          <w:p w:rsidR="006D0375" w:rsidRPr="008A08D2" w:rsidRDefault="006D0375" w:rsidP="006D0375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A5A" w:rsidRDefault="004735A8" w:rsidP="009B4A5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общественных территорий в селе Ждановка Александровского района Оренбургской области</w:t>
            </w:r>
          </w:p>
          <w:p w:rsidR="00405240" w:rsidRPr="008A08D2" w:rsidRDefault="00405240" w:rsidP="00405240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F32FE" w:rsidRPr="008A08D2" w:rsidRDefault="00FF32FE" w:rsidP="009B4A5A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4A5A" w:rsidRPr="008A08D2" w:rsidRDefault="009B4A5A" w:rsidP="009B4A5A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Характеристика текущего состояния</w:t>
      </w:r>
    </w:p>
    <w:p w:rsidR="009B4A5A" w:rsidRPr="008A08D2" w:rsidRDefault="009B4A5A" w:rsidP="009B4A5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сферы реализации Программы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Анализ текущего состояния, оценки потребностей и спроса населения показал, что необходима реализация ряда мероприятий, направленных на благоустройство территории МО</w:t>
      </w:r>
      <w:r w:rsidR="00FF32FE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Ждановский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соответствии с современными требованиями.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Благоустройство </w:t>
      </w:r>
      <w:r w:rsidR="00322392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общественных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территорий муниципального образования является важнейшей сферой деятельности муниципального хозяйства. Именно в этой сфере создаются те условия   для населения, которые обеспечивают высокий уровень жизни как для отдельного человека по месту проживания, так и для всех жителей поселка, улицы.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Анализ существующего состояния благоустр</w:t>
      </w:r>
      <w:r w:rsidR="00E54FE2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ойства общественных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территорий МО</w:t>
      </w:r>
      <w:r w:rsidR="00E54FE2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Ждановский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показал, что уровень их комфортности не отвечает современным требованиям, работа по благоустройству пока не приобрела комплексного и постоянного характера.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hd w:val="clear" w:color="auto" w:fill="FFFFFF"/>
        <w:suppressAutoHyphens/>
        <w:autoSpaceDE w:val="0"/>
        <w:spacing w:after="0" w:line="270" w:lineRule="atLeast"/>
        <w:ind w:firstLine="2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Целевые показатели (индикаторы), характеризующие сферу содержания общественных территорий</w:t>
      </w:r>
    </w:p>
    <w:p w:rsidR="009D0832" w:rsidRPr="008A08D2" w:rsidRDefault="009D0832" w:rsidP="009B4A5A">
      <w:pPr>
        <w:widowControl w:val="0"/>
        <w:shd w:val="clear" w:color="auto" w:fill="FFFFFF"/>
        <w:suppressAutoHyphens/>
        <w:autoSpaceDE w:val="0"/>
        <w:spacing w:after="0" w:line="270" w:lineRule="atLeast"/>
        <w:ind w:firstLine="2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hd w:val="clear" w:color="auto" w:fill="FFFFFF"/>
        <w:suppressAutoHyphens/>
        <w:autoSpaceDE w:val="0"/>
        <w:spacing w:after="0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Таблица 1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75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495"/>
        <w:gridCol w:w="3855"/>
        <w:gridCol w:w="750"/>
        <w:gridCol w:w="956"/>
        <w:gridCol w:w="709"/>
        <w:gridCol w:w="720"/>
        <w:gridCol w:w="839"/>
        <w:gridCol w:w="796"/>
        <w:gridCol w:w="955"/>
      </w:tblGrid>
      <w:tr w:rsidR="009B4A5A" w:rsidRPr="008A08D2" w:rsidTr="00E31545">
        <w:trPr>
          <w:trHeight w:val="770"/>
          <w:tblHeader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 изм</w:t>
            </w:r>
          </w:p>
        </w:tc>
        <w:tc>
          <w:tcPr>
            <w:tcW w:w="4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Значение показателей </w:t>
            </w:r>
          </w:p>
        </w:tc>
      </w:tr>
      <w:tr w:rsidR="009B4A5A" w:rsidRPr="008A08D2" w:rsidTr="00E31545">
        <w:trPr>
          <w:trHeight w:val="7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2020-2024</w:t>
            </w:r>
          </w:p>
        </w:tc>
      </w:tr>
      <w:tr w:rsidR="009B4A5A" w:rsidRPr="008A08D2" w:rsidTr="00E3154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0308A3" w:rsidP="009B4A5A">
            <w:pPr>
              <w:tabs>
                <w:tab w:val="left" w:pos="851"/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населения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C47468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C47468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C47468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C47468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1330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EC5F73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5A" w:rsidRPr="008A08D2" w:rsidRDefault="00EC5F73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</w:tr>
      <w:tr w:rsidR="009B4A5A" w:rsidRPr="008A08D2" w:rsidTr="00E3154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0308A3" w:rsidP="009B4A5A">
            <w:pPr>
              <w:tabs>
                <w:tab w:val="left" w:pos="851"/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Общее количество муниципальных</w:t>
            </w:r>
          </w:p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территорий общего пользования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ед.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E31545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E31545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E31545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E31545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E31545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5A" w:rsidRPr="008A08D2" w:rsidRDefault="00E31545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9B4A5A" w:rsidRPr="008A08D2" w:rsidTr="00E3154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0308A3" w:rsidP="009B4A5A">
            <w:pPr>
              <w:tabs>
                <w:tab w:val="left" w:pos="851"/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муниципальных</w:t>
            </w:r>
          </w:p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территорий общего пользования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A5A" w:rsidRPr="008A08D2" w:rsidRDefault="009B4A5A" w:rsidP="00E31545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E31545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4A5A" w:rsidRPr="008A08D2" w:rsidTr="00E3154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0308A3" w:rsidP="009B4A5A">
            <w:pPr>
              <w:tabs>
                <w:tab w:val="left" w:pos="851"/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4" w:name="sub_13136"/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  <w:bookmarkEnd w:id="4"/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благоустроенных</w:t>
            </w:r>
          </w:p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муниципальных территорий</w:t>
            </w:r>
          </w:p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общего пользования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4A5A" w:rsidRPr="008A08D2" w:rsidTr="00E3154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tabs>
                <w:tab w:val="left" w:pos="851"/>
                <w:tab w:val="left" w:pos="9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благоустроенных   муниципальных территорий</w:t>
            </w:r>
          </w:p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общего пользования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5A" w:rsidRPr="008A08D2" w:rsidRDefault="009B4A5A" w:rsidP="009B4A5A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D0832" w:rsidRPr="008A08D2" w:rsidRDefault="009D0832" w:rsidP="000308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DDF" w:rsidRPr="008A08D2" w:rsidRDefault="004C44DA" w:rsidP="009B4A5A">
      <w:pPr>
        <w:widowControl w:val="0"/>
        <w:suppressAutoHyphens/>
        <w:autoSpaceDE w:val="0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B6DDF" w:rsidRPr="008A08D2" w:rsidRDefault="004B6DDF" w:rsidP="000308A3">
      <w:pPr>
        <w:widowControl w:val="0"/>
        <w:suppressAutoHyphens/>
        <w:autoSpaceDE w:val="0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4B6DDF" w:rsidP="009B4A5A">
      <w:pPr>
        <w:widowControl w:val="0"/>
        <w:suppressAutoHyphens/>
        <w:autoSpaceDE w:val="0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проблемами в области благоустройства </w:t>
      </w:r>
      <w:r w:rsidR="00EC5F73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общественных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территорий и наиболее посещаемых муниципальных территорий МО </w:t>
      </w:r>
      <w:r w:rsidR="00EC5F73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Ждановский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недостаточное количество детских и</w:t>
      </w:r>
      <w:r w:rsidR="00230E99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спортивных площадок;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B4A5A" w:rsidRPr="008A08D2" w:rsidRDefault="009B4A5A" w:rsidP="00513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недостаточное количество </w:t>
      </w:r>
      <w:r w:rsidR="0051354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 отдыха;</w:t>
      </w:r>
    </w:p>
    <w:p w:rsidR="003D46DC" w:rsidRPr="008A08D2" w:rsidRDefault="003D46DC" w:rsidP="00513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отсутствие тротуаров;</w:t>
      </w:r>
    </w:p>
    <w:p w:rsidR="003D46DC" w:rsidRPr="008A08D2" w:rsidRDefault="00EC5F73" w:rsidP="00EC5F73">
      <w:pPr>
        <w:widowControl w:val="0"/>
        <w:suppressAutoHyphens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D46DC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парковки;</w:t>
      </w:r>
    </w:p>
    <w:p w:rsidR="009B4A5A" w:rsidRPr="008A08D2" w:rsidRDefault="00EC5F73" w:rsidP="003D46DC">
      <w:pPr>
        <w:widowControl w:val="0"/>
        <w:suppressAutoHyphens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недостаточное освещение территорий общего пользования. </w:t>
      </w:r>
    </w:p>
    <w:p w:rsidR="0060035F" w:rsidRPr="008A08D2" w:rsidRDefault="009B4A5A" w:rsidP="009B4A5A">
      <w:pPr>
        <w:tabs>
          <w:tab w:val="left" w:pos="15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4A5A" w:rsidRPr="008A08D2" w:rsidRDefault="0060035F" w:rsidP="009B4A5A">
      <w:pPr>
        <w:tabs>
          <w:tab w:val="left" w:pos="15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проблем благоустройства наиболее посещаемых территорий общег</w:t>
      </w:r>
      <w:r w:rsidR="00F67441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пользования необходим программн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 - 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</w:t>
      </w:r>
      <w:r w:rsidR="003D46DC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органов, а так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организаций различных форм собственности, осуществляющих свою деятельность на территории поселения.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 «Формирование комфортной городской среды муниципального образования </w:t>
      </w:r>
      <w:r w:rsidR="00F67441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Ждановский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Александровского района Оренбургской области на 2018 - 2024 годы».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запустит реализацию механизма поддержки мероприятий по благоустройству, инициированных гражданами;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сформирует инструменты общественного контроля над реализацией мероприятий по благоустройству на территории МО </w:t>
      </w:r>
      <w:r w:rsidR="0012247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Ждановский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сельсовет.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Основные цели, задачи и целевые показатели реализации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4477A4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4A5A" w:rsidRPr="008A08D2" w:rsidRDefault="004477A4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Программы является повышение уровня благоустройства территории МО </w:t>
      </w:r>
      <w:r w:rsidR="00982B28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Ждановский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сельсовет.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достижения поставленной цели необходимо решение следующих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задач: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повышение уровня благоустройства общественных территорий (парков, скверов, </w:t>
      </w:r>
      <w:r w:rsidR="00A470FC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детских площадок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и т.д.);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повышение уровня вовлеченности заинтересованных граждан,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 в реализацию мероприятий по благоустройству территорий МО</w:t>
      </w:r>
    </w:p>
    <w:p w:rsidR="009B4A5A" w:rsidRPr="008A08D2" w:rsidRDefault="00A2484D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</w:t>
      </w:r>
      <w:r w:rsidR="00CA58E0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овский </w:t>
      </w:r>
      <w:r w:rsidR="002135F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сельсовет.</w:t>
      </w:r>
    </w:p>
    <w:p w:rsidR="004477A4" w:rsidRPr="008A08D2" w:rsidRDefault="004477A4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77A4" w:rsidRPr="008A08D2" w:rsidRDefault="004477A4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77A4" w:rsidRPr="008A08D2" w:rsidRDefault="004477A4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240" w:rsidRDefault="00405240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240" w:rsidRDefault="00405240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240" w:rsidRDefault="00405240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240" w:rsidRDefault="00405240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муниципальной программы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«Формирование комфортной городской среды муниципального образования</w:t>
      </w:r>
    </w:p>
    <w:p w:rsidR="009B4A5A" w:rsidRPr="008A08D2" w:rsidRDefault="00CA58E0" w:rsidP="002135F4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овский сельсовет Александровского района Оренбургс</w:t>
      </w:r>
      <w:r w:rsidR="002135F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кой области на 2018- 2024 годы»</w:t>
      </w:r>
    </w:p>
    <w:p w:rsidR="00B862AB" w:rsidRPr="008A08D2" w:rsidRDefault="00B862AB" w:rsidP="002135F4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35F4" w:rsidRPr="008A08D2" w:rsidRDefault="002135F4" w:rsidP="002135F4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55" w:type="dxa"/>
        <w:tblInd w:w="-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115"/>
        <w:gridCol w:w="1215"/>
        <w:gridCol w:w="720"/>
        <w:gridCol w:w="810"/>
        <w:gridCol w:w="810"/>
        <w:gridCol w:w="1005"/>
        <w:gridCol w:w="1005"/>
        <w:gridCol w:w="1005"/>
        <w:gridCol w:w="1005"/>
      </w:tblGrid>
      <w:tr w:rsidR="009B4A5A" w:rsidRPr="008A08D2" w:rsidTr="00EE1AAC">
        <w:tc>
          <w:tcPr>
            <w:tcW w:w="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цели (целей) и задач, целевых показателей</w:t>
            </w:r>
          </w:p>
        </w:tc>
        <w:tc>
          <w:tcPr>
            <w:tcW w:w="1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измерения</w:t>
            </w:r>
          </w:p>
        </w:tc>
        <w:tc>
          <w:tcPr>
            <w:tcW w:w="6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целевого показателя</w:t>
            </w:r>
          </w:p>
        </w:tc>
      </w:tr>
      <w:tr w:rsidR="009B4A5A" w:rsidRPr="008A08D2" w:rsidTr="00EE1AAC">
        <w:tc>
          <w:tcPr>
            <w:tcW w:w="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4A5A" w:rsidRPr="008A08D2" w:rsidRDefault="009B4A5A" w:rsidP="009B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</w:tr>
      <w:tr w:rsidR="009B4A5A" w:rsidRPr="008A08D2" w:rsidTr="00EE1AA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EE1AAC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9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Задача </w:t>
            </w:r>
            <w:r w:rsidR="00EE1AA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Повышение уровня благоустройства общественных террито</w:t>
            </w:r>
            <w:r w:rsidR="00A470F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рий (парков, скверов, детских площадок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т.д.)</w:t>
            </w:r>
          </w:p>
        </w:tc>
      </w:tr>
      <w:tr w:rsidR="009B4A5A" w:rsidRPr="008A08D2" w:rsidTr="00EE1AA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EE1AAC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доли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благоустроенных общественных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территорий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% к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предыдущему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отчетному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периоду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4A5A" w:rsidRPr="008A08D2" w:rsidTr="00EE1AA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EE1AAC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69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EE1AAC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2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Повышение уровня вовлеченности заинтересованных граждан, организаций в реализацию мероприятий по благоустройству территорий</w:t>
            </w:r>
          </w:p>
        </w:tc>
      </w:tr>
      <w:tr w:rsidR="009B4A5A" w:rsidRPr="008A08D2" w:rsidTr="007156D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EE1AAC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финансового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участия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заинтересованных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 в выполнении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дополнительного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перечня работ по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благоустройству</w:t>
            </w:r>
          </w:p>
          <w:p w:rsidR="009B4A5A" w:rsidRPr="008A08D2" w:rsidRDefault="002135F4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общественных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территорий 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заинтересованных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4A5A" w:rsidRPr="008A08D2" w:rsidTr="00EE1AA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EE1AAC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B4A5A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человек,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принявших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трудовое участие в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выполнении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дополнительного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перечня работ по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благоустройству</w:t>
            </w:r>
          </w:p>
          <w:p w:rsidR="009B4A5A" w:rsidRPr="008A08D2" w:rsidRDefault="002135F4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общественных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территорий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заинтересованных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</w:t>
      </w:r>
      <w:r w:rsidR="002135F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реализации программы 2018-2024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  <w:r w:rsidRPr="008A08D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Этапы не выделяются.</w:t>
      </w:r>
      <w:r w:rsidRPr="008A08D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0C4FB1" w:rsidRPr="008A08D2" w:rsidRDefault="000C4FB1" w:rsidP="009B4A5A">
      <w:pPr>
        <w:tabs>
          <w:tab w:val="left" w:pos="0"/>
        </w:tabs>
        <w:suppressAutoHyphens/>
        <w:autoSpaceDE w:val="0"/>
        <w:spacing w:after="15" w:line="240" w:lineRule="auto"/>
        <w:ind w:left="1418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FB1" w:rsidRPr="008A08D2" w:rsidRDefault="000C4FB1" w:rsidP="009B4A5A">
      <w:pPr>
        <w:tabs>
          <w:tab w:val="left" w:pos="0"/>
        </w:tabs>
        <w:suppressAutoHyphens/>
        <w:autoSpaceDE w:val="0"/>
        <w:spacing w:after="15" w:line="240" w:lineRule="auto"/>
        <w:ind w:left="1418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FB1" w:rsidRPr="008A08D2" w:rsidRDefault="000C4FB1" w:rsidP="009B4A5A">
      <w:pPr>
        <w:tabs>
          <w:tab w:val="left" w:pos="0"/>
        </w:tabs>
        <w:suppressAutoHyphens/>
        <w:autoSpaceDE w:val="0"/>
        <w:spacing w:after="15" w:line="240" w:lineRule="auto"/>
        <w:ind w:left="1418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ind w:left="1418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Перечень и описание программных мероприятий.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2135F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реализацию з</w:t>
      </w:r>
      <w:r w:rsidR="00D0154D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адач Программы будет направлено</w:t>
      </w:r>
      <w:r w:rsidR="002135F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мероприятие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«Благоустройство общественных территорий»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62AB" w:rsidRPr="008A08D2" w:rsidRDefault="00B862AB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«Благоустройство общественных территорий»  предусматривается разработка и реализация в соответствии с требованиями настоящей Программы дизайн-проектов, предусматривающих выполнение работ по благоустройству объектов городской среды</w:t>
      </w:r>
      <w:r w:rsidR="0067051E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4A5A" w:rsidRPr="008A08D2" w:rsidRDefault="009B4A5A" w:rsidP="009B4A5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Все решения, касающиеся благоустройства муниципальных территорий общего пользования, принимаются открыто и гласно, с учетом мнения жителей МО </w:t>
      </w:r>
      <w:r w:rsidR="008C333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овский сельсовет.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реализации мероприятий Программы подготовлены следующие документы: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основной перечень работ по благоустройству </w:t>
      </w:r>
      <w:r w:rsidR="0067051E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r w:rsidR="00E608C0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территорий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пользования </w:t>
      </w:r>
      <w:r w:rsidR="00B862AB" w:rsidRPr="008A08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(приложение № 1</w:t>
      </w:r>
      <w:r w:rsidRPr="008A08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к Программе);</w:t>
      </w:r>
    </w:p>
    <w:p w:rsidR="00B862AB" w:rsidRPr="008A08D2" w:rsidRDefault="00B862AB" w:rsidP="00B862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дополнительный перечень работ по благоустройству муниципальных территорий общего пользования </w:t>
      </w:r>
      <w:r w:rsidRPr="008A08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(приложение № 2 к Программе);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адресный перечень общественных территорий</w:t>
      </w:r>
      <w:r w:rsidR="00B862AB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, нуждающихся в благоустройстве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подлежащих благоустройству в указанный период </w:t>
      </w:r>
      <w:r w:rsidR="000B2CE8" w:rsidRPr="008A08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ar-SA"/>
        </w:rPr>
        <w:t>(</w:t>
      </w:r>
      <w:r w:rsidR="000B2CE8" w:rsidRPr="008A08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приложение № 3</w:t>
      </w:r>
      <w:r w:rsidRPr="008A08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к Программе</w:t>
      </w:r>
      <w:r w:rsidRPr="008A08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ar-SA"/>
        </w:rPr>
        <w:t>)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B4A5A" w:rsidRPr="008A08D2" w:rsidRDefault="009B4A5A" w:rsidP="009B4A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данного мероприятия позволит повысить качест</w:t>
      </w:r>
      <w:r w:rsidR="008C3334" w:rsidRPr="008A08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 городской среды, </w:t>
      </w:r>
      <w:r w:rsidR="00E608C0" w:rsidRPr="008A08D2">
        <w:rPr>
          <w:rFonts w:ascii="Times New Roman" w:eastAsia="Calibri" w:hAnsi="Times New Roman" w:cs="Times New Roman"/>
          <w:sz w:val="28"/>
          <w:szCs w:val="28"/>
          <w:lang w:eastAsia="ar-SA"/>
        </w:rPr>
        <w:t>повысить уровень благоустройства общественных территорий.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Ожидаемые результаты Программы</w:t>
      </w:r>
    </w:p>
    <w:p w:rsidR="009B4A5A" w:rsidRPr="008A08D2" w:rsidRDefault="009B4A5A" w:rsidP="009B4A5A">
      <w:pPr>
        <w:widowControl w:val="0"/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Реализация Программы позволит создать благоприятные комфортные условия проживания жителей села, обеспечить формирование привлекательных для населения зон отдыха, сформировать активную гражданскую позицию населения посредством его участия в благоустройстве </w:t>
      </w:r>
      <w:r w:rsidR="008C333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общественных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территорий, повысить качество жизни граждан, снизить д</w:t>
      </w:r>
      <w:r w:rsidR="008C333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олю неблагоустроенных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общественных территорий общего пользования.</w:t>
      </w:r>
    </w:p>
    <w:p w:rsidR="009B4A5A" w:rsidRPr="008A08D2" w:rsidRDefault="009B4A5A" w:rsidP="009B4A5A">
      <w:pPr>
        <w:tabs>
          <w:tab w:val="left" w:pos="0"/>
        </w:tabs>
        <w:suppressAutoHyphens/>
        <w:autoSpaceDE w:val="0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096B" w:rsidRPr="008A08D2" w:rsidRDefault="00A7096B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Ресурсное обеспечение Программы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62AB" w:rsidRPr="008A08D2" w:rsidRDefault="00B862AB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9B4A5A" w:rsidRPr="008A08D2" w:rsidRDefault="00B862AB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Программы составляет 0 тыс. рублей,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средства по годам и источникам:</w:t>
      </w:r>
    </w:p>
    <w:p w:rsidR="000C4FB1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</w:t>
      </w:r>
    </w:p>
    <w:p w:rsidR="000C4FB1" w:rsidRPr="008A08D2" w:rsidRDefault="000C4FB1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1065"/>
        <w:gridCol w:w="1170"/>
        <w:gridCol w:w="933"/>
        <w:gridCol w:w="1117"/>
        <w:gridCol w:w="1116"/>
        <w:gridCol w:w="1117"/>
        <w:gridCol w:w="1117"/>
      </w:tblGrid>
      <w:tr w:rsidR="009B4A5A" w:rsidRPr="008A08D2" w:rsidTr="009B4A5A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 программы по годам реализации, тыс. рублей*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</w:tr>
      <w:tr w:rsidR="009B4A5A" w:rsidRPr="008A08D2" w:rsidTr="009B4A5A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9B4A5A" w:rsidRPr="008A08D2" w:rsidTr="009B4A5A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9B4A5A" w:rsidRPr="008A08D2" w:rsidTr="009B4A5A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9B4A5A" w:rsidRPr="008A08D2" w:rsidTr="009B4A5A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9B4A5A" w:rsidRPr="008A08D2" w:rsidTr="009B4A5A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фонды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9B4A5A" w:rsidRPr="008A08D2" w:rsidTr="009B4A5A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9B4A5A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*Объемы финансирования будут корректироваться после утверждения и доведения до администрации </w:t>
      </w:r>
      <w:r w:rsidR="008C333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сельсовета расходов бюджетов всех уровней н</w:t>
      </w:r>
      <w:r w:rsidR="00672ACD">
        <w:rPr>
          <w:rFonts w:ascii="Times New Roman" w:eastAsia="Times New Roman" w:hAnsi="Times New Roman" w:cs="Times New Roman"/>
          <w:sz w:val="28"/>
          <w:szCs w:val="28"/>
          <w:lang w:eastAsia="ar-SA"/>
        </w:rPr>
        <w:t>а очередной финансовый год.</w:t>
      </w:r>
    </w:p>
    <w:p w:rsidR="00672ACD" w:rsidRDefault="00672ACD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ACD" w:rsidRDefault="00672ACD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ACD" w:rsidRDefault="00672ACD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ACD" w:rsidRPr="008A08D2" w:rsidRDefault="00672ACD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Механизм реализации, система управления реализацией</w:t>
      </w:r>
    </w:p>
    <w:p w:rsidR="009B4A5A" w:rsidRPr="008A08D2" w:rsidRDefault="007671C3" w:rsidP="009B4A5A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</w:t>
      </w:r>
      <w:r w:rsidR="009B4A5A"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контроль хода ее реализации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9B4A5A" w:rsidRPr="008A08D2" w:rsidRDefault="009B4A5A" w:rsidP="009B4A5A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МО </w:t>
      </w:r>
      <w:r w:rsidR="00C12E43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овский сельсовет утверждается порядок общественного обсуждения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благоустройства.</w:t>
      </w:r>
    </w:p>
    <w:p w:rsidR="009B4A5A" w:rsidRPr="008A08D2" w:rsidRDefault="009B4A5A" w:rsidP="009B4A5A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сметной документации и дизайн-проектов осуществляется 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территории.</w:t>
      </w:r>
    </w:p>
    <w:p w:rsidR="009B4A5A" w:rsidRPr="008A08D2" w:rsidRDefault="009B4A5A" w:rsidP="009B4A5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</w:t>
      </w:r>
    </w:p>
    <w:p w:rsidR="009B4A5A" w:rsidRPr="008A08D2" w:rsidRDefault="009B4A5A" w:rsidP="009B4A5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Вовлечение граждан и общественных организаций в процессы обсуждения проекта муниципальной программы, отбора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«Формирование комфортной городской среды», утвержденных приказом Минстроя России от 6 апреля 2017 года № 691/пр. 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</w:t>
      </w:r>
    </w:p>
    <w:p w:rsidR="009B4A5A" w:rsidRPr="008A08D2" w:rsidRDefault="009B4A5A" w:rsidP="009B4A5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9B4A5A" w:rsidRPr="008A08D2" w:rsidRDefault="00D749D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хода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Исполнитель Программы: 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осуществляет реализацию Программ, отдельных мероприятий Программы в рамках своих полномочий;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выполняет функции исполнителя Программы в части, касающейся его полномочий;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в) разрабатывают и согласовывают проект изменений в Муниципальную программу;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г) формируют предложения по внесению изменений в Муниципальную программу;</w:t>
      </w:r>
    </w:p>
    <w:p w:rsidR="009B4A5A" w:rsidRPr="008A08D2" w:rsidRDefault="00D749D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предоставляет по запросу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строительства, жилищно-коммунального и дорожного хозяйства Оренбургской области (далее – Минстрой) сведения, необходимые для проведения мониторинга реализации Программы, проверки отчетности реализации Программы;</w:t>
      </w:r>
    </w:p>
    <w:p w:rsidR="009B4A5A" w:rsidRPr="008A08D2" w:rsidRDefault="00D749D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е) запрашивает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информацию, необходимую для подготовки отчетов о реализации Программы, проведения оценки эффективности реализации Программы;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ж) подписывают акты выполненных работ в соответствии с заключенными муниципальными контрактами и договорами;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з) осуществляет оценку эффективности реализации Программы, а также реализации 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9B4A5A" w:rsidRPr="008A08D2" w:rsidRDefault="00D749D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и) готовит в срок до 31</w:t>
      </w:r>
      <w:r w:rsidR="00E4167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текущего года годовой отчет о реализации Программы и представляет его в установленном порядке.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Участниками Муниципальной программы являются: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администрация муниципаль</w:t>
      </w:r>
      <w:r w:rsidR="00F37F17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образования Ждановский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Александровского района Оренбургской области;</w:t>
      </w:r>
    </w:p>
    <w:p w:rsidR="009B4A5A" w:rsidRPr="008A08D2" w:rsidRDefault="00F37F17" w:rsidP="00F37F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население;</w:t>
      </w:r>
    </w:p>
    <w:p w:rsidR="009B4A5A" w:rsidRPr="008A08D2" w:rsidRDefault="00F37F17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B4A5A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) организации и предприятия, расположенные на территории поселения.</w:t>
      </w:r>
    </w:p>
    <w:p w:rsidR="009B4A5A" w:rsidRPr="008A08D2" w:rsidRDefault="009B4A5A" w:rsidP="009B4A5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:rsidR="009B4A5A" w:rsidRPr="008A08D2" w:rsidRDefault="009B4A5A" w:rsidP="009B4A5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 целях осуществления контроля за ходом реализации муниципальной программы образуется общественная  комиссия  по реализации  программы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«Формирование комфортной</w:t>
      </w: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городской среды на  территории муниципаль</w:t>
      </w:r>
      <w:r w:rsidR="00F37F17"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ного образования Ждановский</w:t>
      </w: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Александровского района Оренбургской области»  из представителей органов местного самоуправления, политических партий и движений, общественных организаций, иных лиц (далее - муниципальная общественная комиссия) для организации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общественного обсуждения проекта муниципальной программы,</w:t>
      </w: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4A5A" w:rsidRPr="008A08D2" w:rsidRDefault="009B4A5A" w:rsidP="009B4A5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типовой формы, подготовленной Минстроем России.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оформлением соответствующих записей, протоколов заседаний в открытом доступе на сайте органа местного самоуправления.</w:t>
      </w:r>
    </w:p>
    <w:p w:rsidR="009B4A5A" w:rsidRPr="008A08D2" w:rsidRDefault="009B4A5A" w:rsidP="009B4A5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Информация о ходе реализации муниципальной программы размещается на официальном</w:t>
      </w:r>
      <w:r w:rsidR="00F37F17"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сайте администрации Ждановского</w:t>
      </w: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в сети Интернет.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реализацию программы могут повлиять внешние риски, а именно: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при размещении муниципальных заказов согласно Федеральному </w:t>
      </w:r>
      <w:hyperlink r:id="rId7" w:history="1">
        <w:r w:rsidRPr="008A08D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ar-SA"/>
          </w:rPr>
          <w:t>закону</w:t>
        </w:r>
      </w:hyperlink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финансовыми рисками реализации программы является существенное ухудшение социально-экономической ситуации и уменьшение доходной части бюджета,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Способами ограничения рисков являются: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концентрация ресурсов на решении приоритетных задач;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изучение и внедрение положительного опыта других муниципальных образований;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повышение результативности реализации программы и эффективности использования бюджетных средств;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г) своевременное внесение изменений в бюджет муниципал</w:t>
      </w:r>
      <w:r w:rsidR="00F37F17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образования Ждановский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Александровского района Оренбургской области и Муниципальную программу.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Прогр</w:t>
      </w:r>
      <w:r w:rsidR="00F37F17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амму подлежат включению общественные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Заинтерес</w:t>
      </w:r>
      <w:r w:rsidR="002436EE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ованные лица принимают участие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реализации меро</w:t>
      </w:r>
      <w:r w:rsidR="00F37F17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приятий по благоустройству общественных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в рамках минимального и дополнительного перечней работ по благоустройству в форме трудового и (или) финансового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работ. </w:t>
      </w:r>
      <w:r w:rsidRPr="008A0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8A08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Порядке 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аккумулирования и расходования средств заинтересованных лиц, направляемых на выполнение минимального и дополнительного перечня р</w:t>
      </w:r>
      <w:r w:rsidR="00F37F17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 по благоустройству общественных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территорий муниципаль</w:t>
      </w:r>
      <w:r w:rsidR="00F37F17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образования Ждановский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Александровского района Оренбургской области</w:t>
      </w:r>
      <w:r w:rsidRPr="008A0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9B4A5A" w:rsidRPr="008A08D2" w:rsidRDefault="009B4A5A" w:rsidP="009B4A5A">
      <w:pPr>
        <w:tabs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случаях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этапа:</w:t>
      </w:r>
    </w:p>
    <w:p w:rsidR="009B4A5A" w:rsidRPr="008A08D2" w:rsidRDefault="009B4A5A" w:rsidP="009B4A5A">
      <w:pPr>
        <w:tabs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1 этап: разработка проектно-сметной документации, получение разрешений на выполнение работ, технологическое присоединение к существующим сетям и т.д.</w:t>
      </w:r>
    </w:p>
    <w:p w:rsidR="009B4A5A" w:rsidRPr="008A08D2" w:rsidRDefault="009B4A5A" w:rsidP="009B4A5A">
      <w:pPr>
        <w:tabs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 этап: строительство объекта в приоритетном порядке, при этом повторной подачи заявки не требуется.</w:t>
      </w:r>
    </w:p>
    <w:p w:rsidR="00B862AB" w:rsidRPr="008A08D2" w:rsidRDefault="00B862AB" w:rsidP="000C4FB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4A5A" w:rsidRPr="008A08D2" w:rsidRDefault="009B4A5A" w:rsidP="009B4A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Ожидаемый (планируемый) эффект от реализации Программы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Экономический эффект от реализации программных мероприятий состоит в достижении ее ожидаемых результатов.</w:t>
      </w:r>
    </w:p>
    <w:p w:rsidR="00252B1D" w:rsidRPr="008A08D2" w:rsidRDefault="00252B1D" w:rsidP="000C4FB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7D8" w:rsidRPr="008A08D2" w:rsidRDefault="00CC37D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609F" w:rsidRPr="008A08D2" w:rsidRDefault="003B609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609F" w:rsidRPr="008A08D2" w:rsidRDefault="003B609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609F" w:rsidRPr="008A08D2" w:rsidRDefault="003B609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609F" w:rsidRPr="008A08D2" w:rsidRDefault="003B609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609F" w:rsidRPr="008A08D2" w:rsidRDefault="003B609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609F" w:rsidRPr="008A08D2" w:rsidRDefault="003B609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7781" w:rsidRDefault="0042778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2ACD" w:rsidRPr="008A08D2" w:rsidRDefault="00672A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8"/>
        <w:gridCol w:w="3791"/>
      </w:tblGrid>
      <w:tr w:rsidR="00CC37D8" w:rsidRPr="008A08D2" w:rsidTr="00CC37D8">
        <w:tc>
          <w:tcPr>
            <w:tcW w:w="5778" w:type="dxa"/>
          </w:tcPr>
          <w:p w:rsidR="00CC37D8" w:rsidRPr="008A08D2" w:rsidRDefault="00CC37D8" w:rsidP="00E2170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hideMark/>
          </w:tcPr>
          <w:p w:rsidR="00CC37D8" w:rsidRPr="008A08D2" w:rsidRDefault="00CC37D8" w:rsidP="00E217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8D2">
              <w:rPr>
                <w:rFonts w:ascii="Times New Roman" w:hAnsi="Times New Roman" w:cs="Times New Roman"/>
                <w:sz w:val="28"/>
                <w:szCs w:val="28"/>
              </w:rPr>
              <w:t>Приложение  №1</w:t>
            </w:r>
          </w:p>
          <w:p w:rsidR="00CC37D8" w:rsidRPr="008A08D2" w:rsidRDefault="00CC37D8" w:rsidP="00E217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8D2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 «Формирование комфортной городской среды на территории муниципального образования Ждановский сельсовет Александровского района Оренбургской области »</w:t>
            </w:r>
          </w:p>
        </w:tc>
      </w:tr>
    </w:tbl>
    <w:p w:rsidR="00CC37D8" w:rsidRPr="008A08D2" w:rsidRDefault="00CC37D8" w:rsidP="00CC37D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7D8" w:rsidRPr="008A08D2" w:rsidRDefault="00CC37D8" w:rsidP="00CC37D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7D8" w:rsidRPr="008A08D2" w:rsidRDefault="00CC37D8" w:rsidP="00CC37D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7D8" w:rsidRPr="008A08D2" w:rsidRDefault="00CC37D8" w:rsidP="00CC37D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перечень работ по благоустройству</w:t>
      </w:r>
    </w:p>
    <w:p w:rsidR="00CC37D8" w:rsidRPr="008A08D2" w:rsidRDefault="00CC37D8" w:rsidP="00CC37D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посещаемой муниципальной территории общего пользования</w:t>
      </w:r>
    </w:p>
    <w:p w:rsidR="00CC37D8" w:rsidRPr="008A08D2" w:rsidRDefault="00CC37D8" w:rsidP="00CC3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7D8" w:rsidRPr="008A08D2" w:rsidRDefault="00CC37D8" w:rsidP="00CC3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383"/>
      </w:tblGrid>
      <w:tr w:rsidR="00CC37D8" w:rsidRPr="008A08D2" w:rsidTr="00E217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CC37D8" w:rsidRPr="008A08D2" w:rsidRDefault="00CC37D8" w:rsidP="00E217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видов работ</w:t>
            </w:r>
          </w:p>
        </w:tc>
      </w:tr>
      <w:tr w:rsidR="00CC37D8" w:rsidRPr="008A08D2" w:rsidTr="00E217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парков, скверов</w:t>
            </w:r>
          </w:p>
        </w:tc>
      </w:tr>
      <w:tr w:rsidR="00CC37D8" w:rsidRPr="008A08D2" w:rsidTr="00E217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Освещение улицы/парка/сквера</w:t>
            </w:r>
          </w:p>
        </w:tc>
      </w:tr>
      <w:tr w:rsidR="00CC37D8" w:rsidRPr="008A08D2" w:rsidTr="00E217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Устройство многофункциональной детской спортивно-игровой площадки</w:t>
            </w:r>
          </w:p>
        </w:tc>
      </w:tr>
      <w:tr w:rsidR="00CC37D8" w:rsidRPr="008A08D2" w:rsidTr="00E217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территории возле общественного здания</w:t>
            </w:r>
          </w:p>
        </w:tc>
      </w:tr>
      <w:tr w:rsidR="00CC37D8" w:rsidRPr="008A08D2" w:rsidTr="00E217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территории вокруг памятника</w:t>
            </w:r>
          </w:p>
        </w:tc>
      </w:tr>
      <w:tr w:rsidR="00CC37D8" w:rsidRPr="008A08D2" w:rsidTr="00E217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Реконструкция пешеходных зон (тротуаров) с обустройством зон отдыха (лавочек и пр.) на конкретной улице</w:t>
            </w:r>
          </w:p>
        </w:tc>
      </w:tr>
      <w:tr w:rsidR="00CC37D8" w:rsidRPr="008A08D2" w:rsidTr="00E217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пустырей</w:t>
            </w:r>
          </w:p>
        </w:tc>
      </w:tr>
      <w:tr w:rsidR="00CC37D8" w:rsidRPr="008A08D2" w:rsidTr="00E217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D8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площадей</w:t>
            </w:r>
          </w:p>
        </w:tc>
      </w:tr>
    </w:tbl>
    <w:p w:rsidR="00CC37D8" w:rsidRPr="008A08D2" w:rsidRDefault="00CC37D8" w:rsidP="00CC3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7D8" w:rsidRPr="008A08D2" w:rsidRDefault="00CC37D8" w:rsidP="00CC3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CC37D8" w:rsidRPr="008A08D2" w:rsidRDefault="00CC37D8" w:rsidP="00CC3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7D8" w:rsidRPr="008A08D2" w:rsidRDefault="00CC37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5778"/>
        <w:gridCol w:w="3791"/>
      </w:tblGrid>
      <w:tr w:rsidR="00D25A34" w:rsidRPr="008A08D2" w:rsidTr="00D25A34">
        <w:tc>
          <w:tcPr>
            <w:tcW w:w="5778" w:type="dxa"/>
          </w:tcPr>
          <w:p w:rsidR="00D25A34" w:rsidRPr="008A08D2" w:rsidRDefault="00D25A34" w:rsidP="00CC37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5" w:name="Par457"/>
            <w:bookmarkStart w:id="6" w:name="Par752"/>
            <w:bookmarkEnd w:id="5"/>
            <w:bookmarkEnd w:id="6"/>
          </w:p>
          <w:p w:rsidR="00D25A34" w:rsidRPr="008A08D2" w:rsidRDefault="00D25A34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5A34" w:rsidRPr="008A08D2" w:rsidRDefault="00D25A34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5A34" w:rsidRPr="008A08D2" w:rsidRDefault="00D25A34" w:rsidP="00A07CF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5A34" w:rsidRPr="008A08D2" w:rsidRDefault="00D25A34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5A34" w:rsidRPr="008A08D2" w:rsidRDefault="00D25A34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5A34" w:rsidRPr="008A08D2" w:rsidRDefault="00D25A34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5A34" w:rsidRPr="008A08D2" w:rsidRDefault="00D25A34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5A34" w:rsidRPr="008A08D2" w:rsidRDefault="00D25A34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91" w:type="dxa"/>
          </w:tcPr>
          <w:p w:rsidR="00D25A34" w:rsidRPr="008A08D2" w:rsidRDefault="00D25A34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5A34" w:rsidRPr="008A08D2" w:rsidRDefault="00CC37D8" w:rsidP="00E2170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D25A34" w:rsidRPr="008A08D2" w:rsidRDefault="00D25A34" w:rsidP="00E217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Программе «Формирование комфортной городской среды на территории муниципального образования Ждановский сельсовет Александровского района Оренбургской области » </w:t>
            </w:r>
          </w:p>
          <w:p w:rsidR="00D25A34" w:rsidRPr="008A08D2" w:rsidRDefault="00D25A34" w:rsidP="00E217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C37D8" w:rsidRPr="008A08D2" w:rsidRDefault="00CC37D8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благоустройству</w:t>
      </w:r>
      <w:r w:rsidR="00192E24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общественных</w:t>
      </w: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территорий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383"/>
      </w:tblGrid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видов работ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Устройство парковочных карманов (асфальтобетонные и щебеночные покрытия)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Устройство новых тротуаров, пешеходных дорожек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shd w:val="clear" w:color="auto" w:fill="FFFFFF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Ремонт существующих пешеходных дорожек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Отсыпка растительным грунтом газонов и палисадников за бордюрным камнем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Окраска бордюрного камня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Установка детского, игрового, спортивного оборудования, а также оборудования для хозяйственных площадок (коврочистки, стойки для сушки белья и др.)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shd w:val="clear" w:color="auto" w:fill="FFFFFF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Установка ограждений газонов, палисадников, детских, игровых, спортивных площадок, парковок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Озеленение территорий, которое включает в себя посадку деревьев, кустарников, газонов, снос и кронирование деревьев, корчевание пней и другие виды работ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Работы по демонтажу различных конструкций (металлических, бетонных, деревянных) для последующего благоустройства территории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Отсыпка, планировка и выравнивание газонов, палисадников, детских, игровых, спортивных и хозяйственных площадок, вазонов, цветочниц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B4A5A" w:rsidRPr="008A08D2" w:rsidRDefault="009B4A5A" w:rsidP="009B4A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видов работ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shd w:val="clear" w:color="auto" w:fill="FFFFFF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Устройство лестничных маршей, спусков (из бордюрного камня или бетонных заводского изготовления) и оборудование их металлическими поручнями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192E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Устройство пандусов для обеспечения беспрепятственного перемещения по </w:t>
            </w:r>
            <w:r w:rsidR="00192E24"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общественной </w:t>
            </w: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территории маломобильных групп населения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Установка вазонов, цветочниц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192E24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Иные виды работ</w:t>
            </w:r>
          </w:p>
        </w:tc>
      </w:tr>
      <w:tr w:rsidR="009B4A5A" w:rsidRPr="008A08D2" w:rsidTr="009B4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A5A" w:rsidRPr="008A08D2" w:rsidRDefault="009B4A5A" w:rsidP="009B4A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</w:tbl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BD5DCC" w:rsidP="009B4A5A">
      <w:pPr>
        <w:pageBreakBefore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63360" behindDoc="0" locked="0" layoutInCell="1" allowOverlap="1" wp14:anchorId="4C5FBCAA" wp14:editId="0FD5A6CB">
                <wp:simplePos x="0" y="0"/>
                <wp:positionH relativeFrom="margin">
                  <wp:posOffset>-70485</wp:posOffset>
                </wp:positionH>
                <wp:positionV relativeFrom="paragraph">
                  <wp:posOffset>41275</wp:posOffset>
                </wp:positionV>
                <wp:extent cx="6075045" cy="1857375"/>
                <wp:effectExtent l="0" t="0" r="0" b="0"/>
                <wp:wrapSquare wrapText="largest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3791"/>
                            </w:tblGrid>
                            <w:tr w:rsidR="00E2170C">
                              <w:tc>
                                <w:tcPr>
                                  <w:tcW w:w="5778" w:type="dxa"/>
                                </w:tcPr>
                                <w:p w:rsidR="00E2170C" w:rsidRDefault="00E2170C">
                                  <w:pPr>
                                    <w:pStyle w:val="ConsPlusNormal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1" w:type="dxa"/>
                                  <w:hideMark/>
                                </w:tcPr>
                                <w:p w:rsidR="00E2170C" w:rsidRDefault="00E2170C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Приложение  № 3</w:t>
                                  </w:r>
                                </w:p>
                                <w:p w:rsidR="00E2170C" w:rsidRDefault="00E2170C">
                                  <w:pPr>
                                    <w:pStyle w:val="ConsPlusNormal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к Программе «Формирование комфортной городской среды на территории муниципального образования Ждановский сельсовет Александровского района Оренбургской области » </w:t>
                                  </w:r>
                                </w:p>
                              </w:tc>
                            </w:tr>
                          </w:tbl>
                          <w:p w:rsidR="00E2170C" w:rsidRDefault="00E2170C" w:rsidP="009B4A5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FBCA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55pt;margin-top:3.25pt;width:478.35pt;height:146.25pt;z-index:25166336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pnjgIAAB8FAAAOAAAAZHJzL2Uyb0RvYy54bWysVNuO2yAQfa/Uf0C8Z22ndhJb66z20lSV&#10;thdptx9AMI5RMVAgsbdV/70DxNlN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3791"/>
                      </w:tblGrid>
                      <w:tr w:rsidR="00E2170C">
                        <w:tc>
                          <w:tcPr>
                            <w:tcW w:w="5778" w:type="dxa"/>
                          </w:tcPr>
                          <w:p w:rsidR="00E2170C" w:rsidRDefault="00E2170C">
                            <w:pPr>
                              <w:pStyle w:val="ConsPlusNormal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1" w:type="dxa"/>
                            <w:hideMark/>
                          </w:tcPr>
                          <w:p w:rsidR="00E2170C" w:rsidRDefault="00E2170C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 № 3</w:t>
                            </w:r>
                          </w:p>
                          <w:p w:rsidR="00E2170C" w:rsidRDefault="00E2170C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Программе «Формирование комфортной городской среды на территории муниципального образования Ждановский сельсовет Александровского района Оренбургской области » </w:t>
                            </w:r>
                          </w:p>
                        </w:tc>
                      </w:tr>
                    </w:tbl>
                    <w:p w:rsidR="00E2170C" w:rsidRDefault="00E2170C" w:rsidP="009B4A5A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9B4A5A"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9B4A5A" w:rsidRPr="008A08D2" w:rsidRDefault="004C4E88" w:rsidP="004C4E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B4A5A" w:rsidRPr="008A08D2" w:rsidRDefault="009B4A5A" w:rsidP="00672A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АДРЕСНЫЙ  ПЕРЕЧЕНЬ</w:t>
      </w: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общественных территорий, нуждающихся в благоустройстве</w:t>
      </w:r>
      <w:r w:rsidR="004A46BC" w:rsidRPr="008A0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подлежащих благоустройству</w:t>
      </w:r>
    </w:p>
    <w:tbl>
      <w:tblPr>
        <w:tblpPr w:leftFromText="180" w:rightFromText="180" w:vertAnchor="text" w:horzAnchor="margin" w:tblpY="65"/>
        <w:tblW w:w="9412" w:type="dxa"/>
        <w:tblLayout w:type="fixed"/>
        <w:tblLook w:val="04A0" w:firstRow="1" w:lastRow="0" w:firstColumn="1" w:lastColumn="0" w:noHBand="0" w:noVBand="1"/>
      </w:tblPr>
      <w:tblGrid>
        <w:gridCol w:w="704"/>
        <w:gridCol w:w="4243"/>
        <w:gridCol w:w="1755"/>
        <w:gridCol w:w="2710"/>
      </w:tblGrid>
      <w:tr w:rsidR="004A46BC" w:rsidRPr="008A08D2" w:rsidTr="00BD5DC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4A46B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4A46B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Адрес общественной территории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4A46BC" w:rsidP="004A46BC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</w:t>
            </w:r>
          </w:p>
          <w:p w:rsidR="004A46BC" w:rsidRPr="008A08D2" w:rsidRDefault="004A46BC" w:rsidP="004A46BC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BC" w:rsidRPr="008A08D2" w:rsidRDefault="004A46B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Срок исполнения мероприятий Программы</w:t>
            </w:r>
          </w:p>
        </w:tc>
      </w:tr>
      <w:tr w:rsidR="004A46BC" w:rsidRPr="008A08D2" w:rsidTr="00BD5DC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4A46B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4A46BC" w:rsidP="004A46BC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Игровая спортивная площадка на ул.</w:t>
            </w:r>
            <w:r w:rsidR="00BD5DC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Кирова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BD5DCC" w:rsidP="004A46BC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 м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BC" w:rsidRPr="008A08D2" w:rsidRDefault="00BD5DC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2022-2024</w:t>
            </w:r>
          </w:p>
        </w:tc>
      </w:tr>
      <w:tr w:rsidR="004A46BC" w:rsidRPr="008A08D2" w:rsidTr="00BD5DC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4A46B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4A46B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Обустройство </w:t>
            </w:r>
            <w:r w:rsidR="00317D22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детской и спортивной площадки, 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парковой зоны СДК ,асфальтирование дорожек, озеленение, освещение.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317D22" w:rsidP="004A46BC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139</w:t>
            </w:r>
            <w:r w:rsidR="00BD5DC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BC" w:rsidRPr="008A08D2" w:rsidRDefault="004A46B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2020-2021</w:t>
            </w:r>
          </w:p>
        </w:tc>
      </w:tr>
      <w:tr w:rsidR="004A46BC" w:rsidRPr="008A08D2" w:rsidTr="00BD5DC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317D22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4A46BC" w:rsidP="004A46BC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Обустройство тротуара по ул. Ленина от СДК до амбулатории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BD5DCC" w:rsidP="004A46BC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1200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BC" w:rsidRPr="008A08D2" w:rsidRDefault="00BD5DC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2022-2024</w:t>
            </w:r>
            <w:r w:rsidR="004A46BC"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A46BC" w:rsidRPr="008A08D2" w:rsidTr="00BD5DCC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317D22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6BC" w:rsidRPr="008A08D2" w:rsidRDefault="004A46BC" w:rsidP="004A46BC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Сквер по ул</w:t>
            </w:r>
            <w:r w:rsidR="00BD5DC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Ленина , освещение, озеленение.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BD5DCC" w:rsidP="004A46BC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BC" w:rsidRPr="008A08D2" w:rsidRDefault="004A46B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2020-2021</w:t>
            </w:r>
          </w:p>
        </w:tc>
      </w:tr>
      <w:tr w:rsidR="004A46BC" w:rsidRPr="008A08D2" w:rsidTr="00BD5DCC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317D22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4A46B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Обустройство парковки по </w:t>
            </w:r>
            <w:r w:rsidR="00BD5DC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r w:rsidR="00BD5DC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Ленина.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BC" w:rsidRPr="008A08D2" w:rsidRDefault="00BD5DCC" w:rsidP="004A46BC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</w:t>
            </w:r>
            <w:r w:rsidR="004A46BC" w:rsidRPr="008A08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BC" w:rsidRPr="008A08D2" w:rsidRDefault="00BD5DCC" w:rsidP="004A46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2022-2024</w:t>
            </w:r>
          </w:p>
        </w:tc>
      </w:tr>
    </w:tbl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A5A" w:rsidRPr="008A08D2" w:rsidRDefault="009B4A5A" w:rsidP="009B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E88" w:rsidRPr="008A08D2" w:rsidRDefault="004C4E88" w:rsidP="004C4E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Примечание: </w:t>
      </w:r>
    </w:p>
    <w:p w:rsidR="004C4E88" w:rsidRPr="008A08D2" w:rsidRDefault="004C4E88" w:rsidP="004C4E8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Очередность благоустройства  на 2020 - 2024 годы определяется  в порядке поступления заявлений заинтересованных лиц (собственников помещений) или определяются на основании решения общественной комиссии по оценке, рассмотрению предложений заинтересованных лиц и осуществлению контроля за реализацией муниципальной Программы.</w:t>
      </w:r>
    </w:p>
    <w:p w:rsidR="004C4E88" w:rsidRPr="008A08D2" w:rsidRDefault="004C4E88" w:rsidP="004C4E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08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</w:t>
      </w:r>
    </w:p>
    <w:p w:rsidR="00E43766" w:rsidRDefault="00E43766"/>
    <w:sectPr w:rsidR="00E4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1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effect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639" w:hanging="504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3C84659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7B49674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7"/>
  </w:num>
  <w:num w:numId="10">
    <w:abstractNumId w:val="7"/>
    <w:lvlOverride w:ilvl="0">
      <w:startOverride w:val="6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4"/>
    <w:rsid w:val="000308A3"/>
    <w:rsid w:val="0008480E"/>
    <w:rsid w:val="000B2CE8"/>
    <w:rsid w:val="000C4FB1"/>
    <w:rsid w:val="000F6513"/>
    <w:rsid w:val="0012247A"/>
    <w:rsid w:val="0015592A"/>
    <w:rsid w:val="001567C2"/>
    <w:rsid w:val="001625EF"/>
    <w:rsid w:val="00192E24"/>
    <w:rsid w:val="001D321C"/>
    <w:rsid w:val="002135F4"/>
    <w:rsid w:val="00230E99"/>
    <w:rsid w:val="002329A5"/>
    <w:rsid w:val="002436EE"/>
    <w:rsid w:val="00252B1D"/>
    <w:rsid w:val="00260381"/>
    <w:rsid w:val="00274963"/>
    <w:rsid w:val="00295E02"/>
    <w:rsid w:val="002E28FF"/>
    <w:rsid w:val="00306CA2"/>
    <w:rsid w:val="00317D22"/>
    <w:rsid w:val="00322392"/>
    <w:rsid w:val="00367618"/>
    <w:rsid w:val="003850CF"/>
    <w:rsid w:val="003B609F"/>
    <w:rsid w:val="003D46DC"/>
    <w:rsid w:val="004047C6"/>
    <w:rsid w:val="00405240"/>
    <w:rsid w:val="00427781"/>
    <w:rsid w:val="00437A73"/>
    <w:rsid w:val="004477A4"/>
    <w:rsid w:val="004735A8"/>
    <w:rsid w:val="004A46BC"/>
    <w:rsid w:val="004B3950"/>
    <w:rsid w:val="004B6DDF"/>
    <w:rsid w:val="004C44DA"/>
    <w:rsid w:val="004C4E88"/>
    <w:rsid w:val="004D2E8C"/>
    <w:rsid w:val="004E216A"/>
    <w:rsid w:val="004F3CF6"/>
    <w:rsid w:val="00513544"/>
    <w:rsid w:val="00577316"/>
    <w:rsid w:val="00594E82"/>
    <w:rsid w:val="005F3758"/>
    <w:rsid w:val="0060035F"/>
    <w:rsid w:val="0067051E"/>
    <w:rsid w:val="00672ACD"/>
    <w:rsid w:val="006B14A1"/>
    <w:rsid w:val="006D0375"/>
    <w:rsid w:val="006D0461"/>
    <w:rsid w:val="007156D4"/>
    <w:rsid w:val="007671C3"/>
    <w:rsid w:val="0078407F"/>
    <w:rsid w:val="007C106A"/>
    <w:rsid w:val="008139D0"/>
    <w:rsid w:val="008928C3"/>
    <w:rsid w:val="008A08D2"/>
    <w:rsid w:val="008C3334"/>
    <w:rsid w:val="008D4DA9"/>
    <w:rsid w:val="00907764"/>
    <w:rsid w:val="00982B28"/>
    <w:rsid w:val="009B4A5A"/>
    <w:rsid w:val="009D0832"/>
    <w:rsid w:val="009F22A6"/>
    <w:rsid w:val="00A07CF7"/>
    <w:rsid w:val="00A2484D"/>
    <w:rsid w:val="00A470FC"/>
    <w:rsid w:val="00A7096B"/>
    <w:rsid w:val="00AA1EDC"/>
    <w:rsid w:val="00B11C99"/>
    <w:rsid w:val="00B34237"/>
    <w:rsid w:val="00B73DBE"/>
    <w:rsid w:val="00B862AB"/>
    <w:rsid w:val="00BD5DCC"/>
    <w:rsid w:val="00C12E43"/>
    <w:rsid w:val="00C23EA9"/>
    <w:rsid w:val="00C47468"/>
    <w:rsid w:val="00C5225D"/>
    <w:rsid w:val="00C64B4B"/>
    <w:rsid w:val="00C66BE4"/>
    <w:rsid w:val="00CA12C8"/>
    <w:rsid w:val="00CA58E0"/>
    <w:rsid w:val="00CB2795"/>
    <w:rsid w:val="00CC37D8"/>
    <w:rsid w:val="00CD4572"/>
    <w:rsid w:val="00D0154D"/>
    <w:rsid w:val="00D206A7"/>
    <w:rsid w:val="00D25A34"/>
    <w:rsid w:val="00D53040"/>
    <w:rsid w:val="00D749DA"/>
    <w:rsid w:val="00D92D6A"/>
    <w:rsid w:val="00DC1784"/>
    <w:rsid w:val="00DE1C20"/>
    <w:rsid w:val="00E2170C"/>
    <w:rsid w:val="00E31545"/>
    <w:rsid w:val="00E369DB"/>
    <w:rsid w:val="00E4167A"/>
    <w:rsid w:val="00E43766"/>
    <w:rsid w:val="00E47A2D"/>
    <w:rsid w:val="00E54FE2"/>
    <w:rsid w:val="00E608C0"/>
    <w:rsid w:val="00E92ED8"/>
    <w:rsid w:val="00EC5F73"/>
    <w:rsid w:val="00EE1AAC"/>
    <w:rsid w:val="00EE441D"/>
    <w:rsid w:val="00F01F31"/>
    <w:rsid w:val="00F22F60"/>
    <w:rsid w:val="00F2549A"/>
    <w:rsid w:val="00F37F17"/>
    <w:rsid w:val="00F61CA1"/>
    <w:rsid w:val="00F67441"/>
    <w:rsid w:val="00F80ED4"/>
    <w:rsid w:val="00FD0938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99875-619E-4C59-8FE0-4CA56898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88"/>
  </w:style>
  <w:style w:type="paragraph" w:styleId="1">
    <w:name w:val="heading 1"/>
    <w:basedOn w:val="a"/>
    <w:next w:val="a"/>
    <w:link w:val="11"/>
    <w:qFormat/>
    <w:rsid w:val="009B4A5A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B4A5A"/>
    <w:pPr>
      <w:keepNext/>
      <w:widowControl w:val="0"/>
      <w:numPr>
        <w:ilvl w:val="2"/>
        <w:numId w:val="2"/>
      </w:numPr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1"/>
    <w:link w:val="40"/>
    <w:semiHidden/>
    <w:unhideWhenUsed/>
    <w:qFormat/>
    <w:rsid w:val="009B4A5A"/>
    <w:pPr>
      <w:numPr>
        <w:ilvl w:val="3"/>
        <w:numId w:val="2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semiHidden/>
    <w:unhideWhenUsed/>
    <w:qFormat/>
    <w:rsid w:val="009B4A5A"/>
    <w:pPr>
      <w:numPr>
        <w:ilvl w:val="4"/>
        <w:numId w:val="2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semiHidden/>
    <w:unhideWhenUsed/>
    <w:qFormat/>
    <w:rsid w:val="009B4A5A"/>
    <w:pPr>
      <w:numPr>
        <w:ilvl w:val="5"/>
        <w:numId w:val="2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semiHidden/>
    <w:unhideWhenUsed/>
    <w:qFormat/>
    <w:rsid w:val="009B4A5A"/>
    <w:pPr>
      <w:numPr>
        <w:ilvl w:val="6"/>
        <w:numId w:val="2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semiHidden/>
    <w:unhideWhenUsed/>
    <w:qFormat/>
    <w:rsid w:val="009B4A5A"/>
    <w:pPr>
      <w:numPr>
        <w:ilvl w:val="7"/>
        <w:numId w:val="2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semiHidden/>
    <w:unhideWhenUsed/>
    <w:qFormat/>
    <w:rsid w:val="009B4A5A"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9B4A5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2"/>
    <w:link w:val="3"/>
    <w:semiHidden/>
    <w:rsid w:val="009B4A5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2"/>
    <w:link w:val="4"/>
    <w:semiHidden/>
    <w:rsid w:val="009B4A5A"/>
    <w:rPr>
      <w:rFonts w:ascii="Arial" w:eastAsia="SimSun" w:hAnsi="Arial" w:cs="Mangal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semiHidden/>
    <w:rsid w:val="009B4A5A"/>
    <w:rPr>
      <w:rFonts w:ascii="Arial" w:eastAsia="SimSun" w:hAnsi="Arial" w:cs="Mang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semiHidden/>
    <w:rsid w:val="009B4A5A"/>
    <w:rPr>
      <w:rFonts w:ascii="Arial" w:eastAsia="SimSun" w:hAnsi="Arial" w:cs="Mangal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semiHidden/>
    <w:rsid w:val="009B4A5A"/>
    <w:rPr>
      <w:rFonts w:ascii="Arial" w:eastAsia="SimSun" w:hAnsi="Arial" w:cs="Mangal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semiHidden/>
    <w:rsid w:val="009B4A5A"/>
    <w:rPr>
      <w:rFonts w:ascii="Arial" w:eastAsia="SimSun" w:hAnsi="Arial" w:cs="Mangal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semiHidden/>
    <w:rsid w:val="009B4A5A"/>
    <w:rPr>
      <w:rFonts w:ascii="Arial" w:eastAsia="SimSun" w:hAnsi="Arial" w:cs="Mangal"/>
      <w:b/>
      <w:bCs/>
      <w:sz w:val="21"/>
      <w:szCs w:val="21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9B4A5A"/>
  </w:style>
  <w:style w:type="character" w:styleId="a5">
    <w:name w:val="Hyperlink"/>
    <w:semiHidden/>
    <w:unhideWhenUsed/>
    <w:rsid w:val="009B4A5A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9B4A5A"/>
    <w:rPr>
      <w:color w:val="954F72" w:themeColor="followedHyperlink"/>
      <w:u w:val="single"/>
    </w:rPr>
  </w:style>
  <w:style w:type="paragraph" w:styleId="a0">
    <w:name w:val="Title"/>
    <w:basedOn w:val="a"/>
    <w:next w:val="a1"/>
    <w:link w:val="a7"/>
    <w:qFormat/>
    <w:rsid w:val="009B4A5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7">
    <w:name w:val="Название Знак"/>
    <w:basedOn w:val="a2"/>
    <w:link w:val="a0"/>
    <w:rsid w:val="009B4A5A"/>
    <w:rPr>
      <w:rFonts w:ascii="Arial" w:eastAsia="SimSun" w:hAnsi="Arial" w:cs="Mangal"/>
      <w:sz w:val="28"/>
      <w:szCs w:val="28"/>
      <w:lang w:eastAsia="ar-SA"/>
    </w:rPr>
  </w:style>
  <w:style w:type="paragraph" w:styleId="a1">
    <w:name w:val="Body Text"/>
    <w:basedOn w:val="a"/>
    <w:link w:val="13"/>
    <w:semiHidden/>
    <w:unhideWhenUsed/>
    <w:rsid w:val="009B4A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a8">
    <w:name w:val="Основной текст Знак"/>
    <w:basedOn w:val="a2"/>
    <w:semiHidden/>
    <w:rsid w:val="009B4A5A"/>
  </w:style>
  <w:style w:type="paragraph" w:customStyle="1" w:styleId="msonormal0">
    <w:name w:val="msonormal"/>
    <w:basedOn w:val="a"/>
    <w:rsid w:val="009B4A5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semiHidden/>
    <w:unhideWhenUsed/>
    <w:rsid w:val="009B4A5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note text"/>
    <w:basedOn w:val="a"/>
    <w:link w:val="14"/>
    <w:semiHidden/>
    <w:unhideWhenUsed/>
    <w:rsid w:val="009B4A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ab">
    <w:name w:val="Текст сноски Знак"/>
    <w:basedOn w:val="a2"/>
    <w:semiHidden/>
    <w:rsid w:val="009B4A5A"/>
    <w:rPr>
      <w:sz w:val="20"/>
      <w:szCs w:val="20"/>
    </w:rPr>
  </w:style>
  <w:style w:type="paragraph" w:styleId="ac">
    <w:name w:val="header"/>
    <w:basedOn w:val="a"/>
    <w:link w:val="15"/>
    <w:semiHidden/>
    <w:unhideWhenUsed/>
    <w:rsid w:val="009B4A5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ar-SA"/>
    </w:rPr>
  </w:style>
  <w:style w:type="character" w:customStyle="1" w:styleId="ad">
    <w:name w:val="Верхний колонтитул Знак"/>
    <w:basedOn w:val="a2"/>
    <w:semiHidden/>
    <w:rsid w:val="009B4A5A"/>
  </w:style>
  <w:style w:type="paragraph" w:styleId="ae">
    <w:name w:val="footer"/>
    <w:basedOn w:val="a"/>
    <w:link w:val="16"/>
    <w:semiHidden/>
    <w:unhideWhenUsed/>
    <w:rsid w:val="009B4A5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ar-SA"/>
    </w:rPr>
  </w:style>
  <w:style w:type="character" w:customStyle="1" w:styleId="af">
    <w:name w:val="Нижний колонтитул Знак"/>
    <w:basedOn w:val="a2"/>
    <w:semiHidden/>
    <w:rsid w:val="009B4A5A"/>
  </w:style>
  <w:style w:type="paragraph" w:styleId="af0">
    <w:name w:val="List"/>
    <w:basedOn w:val="a1"/>
    <w:semiHidden/>
    <w:unhideWhenUsed/>
    <w:rsid w:val="009B4A5A"/>
    <w:rPr>
      <w:rFonts w:cs="Mangal"/>
    </w:rPr>
  </w:style>
  <w:style w:type="paragraph" w:styleId="af1">
    <w:name w:val="Balloon Text"/>
    <w:basedOn w:val="a"/>
    <w:link w:val="17"/>
    <w:semiHidden/>
    <w:unhideWhenUsed/>
    <w:rsid w:val="009B4A5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2">
    <w:name w:val="Текст выноски Знак"/>
    <w:basedOn w:val="a2"/>
    <w:semiHidden/>
    <w:rsid w:val="009B4A5A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qFormat/>
    <w:rsid w:val="009B4A5A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customStyle="1" w:styleId="18">
    <w:name w:val="Название1"/>
    <w:basedOn w:val="a"/>
    <w:rsid w:val="009B4A5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9B4A5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18"/>
      <w:szCs w:val="18"/>
      <w:lang w:eastAsia="ar-SA"/>
    </w:rPr>
  </w:style>
  <w:style w:type="paragraph" w:customStyle="1" w:styleId="ConsPlusNormal">
    <w:name w:val="ConsPlusNormal"/>
    <w:rsid w:val="009B4A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9B4A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B4A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Cell">
    <w:name w:val="ConsPlusCell"/>
    <w:rsid w:val="009B4A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rsid w:val="009B4A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9B4A5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9B4A5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Default">
    <w:name w:val="Default"/>
    <w:rsid w:val="009B4A5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rsid w:val="009B4A5A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Paragraph">
    <w:name w:val="Table Paragraph"/>
    <w:basedOn w:val="a"/>
    <w:rsid w:val="009B4A5A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ar-SA"/>
    </w:rPr>
  </w:style>
  <w:style w:type="paragraph" w:customStyle="1" w:styleId="1a">
    <w:name w:val="Абзац списка1"/>
    <w:basedOn w:val="a"/>
    <w:rsid w:val="009B4A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rsid w:val="009B4A5A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ormattext">
    <w:name w:val="formattext"/>
    <w:basedOn w:val="a"/>
    <w:rsid w:val="009B4A5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9B4A5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Заголовок таблицы"/>
    <w:basedOn w:val="af5"/>
    <w:rsid w:val="009B4A5A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9B4A5A"/>
  </w:style>
  <w:style w:type="paragraph" w:customStyle="1" w:styleId="10">
    <w:name w:val="Заголовок 10"/>
    <w:basedOn w:val="a0"/>
    <w:next w:val="a1"/>
    <w:rsid w:val="009B4A5A"/>
    <w:pPr>
      <w:numPr>
        <w:numId w:val="4"/>
      </w:numPr>
    </w:pPr>
    <w:rPr>
      <w:b/>
      <w:bCs/>
      <w:sz w:val="21"/>
      <w:szCs w:val="21"/>
    </w:rPr>
  </w:style>
  <w:style w:type="character" w:styleId="af8">
    <w:name w:val="footnote reference"/>
    <w:semiHidden/>
    <w:unhideWhenUsed/>
    <w:rsid w:val="009B4A5A"/>
    <w:rPr>
      <w:vertAlign w:val="superscript"/>
    </w:rPr>
  </w:style>
  <w:style w:type="character" w:customStyle="1" w:styleId="WW8Num4z0">
    <w:name w:val="WW8Num4z0"/>
    <w:rsid w:val="009B4A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6"/>
      <w:szCs w:val="26"/>
      <w:u w:val="none"/>
      <w:effect w:val="none"/>
      <w:vertAlign w:val="baseline"/>
    </w:rPr>
  </w:style>
  <w:style w:type="character" w:customStyle="1" w:styleId="WW8Num5z0">
    <w:name w:val="WW8Num5z0"/>
    <w:rsid w:val="009B4A5A"/>
    <w:rPr>
      <w:rFonts w:ascii="Times New Roman" w:hAnsi="Times New Roman" w:cs="Times New Roman" w:hint="default"/>
      <w:b/>
      <w:bCs w:val="0"/>
      <w:sz w:val="26"/>
      <w:szCs w:val="26"/>
    </w:rPr>
  </w:style>
  <w:style w:type="character" w:customStyle="1" w:styleId="WW8Num5z1">
    <w:name w:val="WW8Num5z1"/>
    <w:rsid w:val="009B4A5A"/>
    <w:rPr>
      <w:rFonts w:ascii="Times New Roman" w:hAnsi="Times New Roman" w:cs="Times New Roman" w:hint="default"/>
      <w:b w:val="0"/>
      <w:bCs w:val="0"/>
      <w:color w:val="auto"/>
      <w:sz w:val="28"/>
      <w:szCs w:val="28"/>
    </w:rPr>
  </w:style>
  <w:style w:type="character" w:customStyle="1" w:styleId="WW8Num6z0">
    <w:name w:val="WW8Num6z0"/>
    <w:rsid w:val="009B4A5A"/>
    <w:rPr>
      <w:b/>
      <w:bCs w:val="0"/>
    </w:rPr>
  </w:style>
  <w:style w:type="character" w:customStyle="1" w:styleId="Absatz-Standardschriftart">
    <w:name w:val="Absatz-Standardschriftart"/>
    <w:rsid w:val="009B4A5A"/>
  </w:style>
  <w:style w:type="character" w:customStyle="1" w:styleId="WW8Num1z0">
    <w:name w:val="WW8Num1z0"/>
    <w:rsid w:val="009B4A5A"/>
    <w:rPr>
      <w:rFonts w:ascii="Symbol" w:hAnsi="Symbol" w:hint="default"/>
    </w:rPr>
  </w:style>
  <w:style w:type="character" w:customStyle="1" w:styleId="WW8Num1z2">
    <w:name w:val="WW8Num1z2"/>
    <w:rsid w:val="009B4A5A"/>
    <w:rPr>
      <w:rFonts w:ascii="Courier New" w:hAnsi="Courier New" w:cs="Courier New" w:hint="default"/>
    </w:rPr>
  </w:style>
  <w:style w:type="character" w:customStyle="1" w:styleId="WW8Num1z3">
    <w:name w:val="WW8Num1z3"/>
    <w:rsid w:val="009B4A5A"/>
    <w:rPr>
      <w:rFonts w:ascii="Wingdings" w:hAnsi="Wingdings" w:hint="default"/>
    </w:rPr>
  </w:style>
  <w:style w:type="character" w:customStyle="1" w:styleId="WW8Num3z0">
    <w:name w:val="WW8Num3z0"/>
    <w:rsid w:val="009B4A5A"/>
    <w:rPr>
      <w:rFonts w:ascii="Symbol" w:hAnsi="Symbol" w:hint="default"/>
      <w:sz w:val="20"/>
    </w:rPr>
  </w:style>
  <w:style w:type="character" w:customStyle="1" w:styleId="WW8Num3z1">
    <w:name w:val="WW8Num3z1"/>
    <w:rsid w:val="009B4A5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9B4A5A"/>
    <w:rPr>
      <w:rFonts w:ascii="Wingdings" w:hAnsi="Wingdings" w:hint="default"/>
      <w:sz w:val="20"/>
    </w:rPr>
  </w:style>
  <w:style w:type="character" w:customStyle="1" w:styleId="WW8Num7z0">
    <w:name w:val="WW8Num7z0"/>
    <w:rsid w:val="009B4A5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6"/>
      <w:szCs w:val="26"/>
      <w:u w:val="none"/>
      <w:effect w:val="none"/>
      <w:vertAlign w:val="baseline"/>
    </w:rPr>
  </w:style>
  <w:style w:type="character" w:customStyle="1" w:styleId="WW8Num8z0">
    <w:name w:val="WW8Num8z0"/>
    <w:rsid w:val="009B4A5A"/>
    <w:rPr>
      <w:rFonts w:ascii="Symbol" w:hAnsi="Symbol" w:hint="default"/>
      <w:sz w:val="20"/>
    </w:rPr>
  </w:style>
  <w:style w:type="character" w:customStyle="1" w:styleId="WW8Num8z1">
    <w:name w:val="WW8Num8z1"/>
    <w:rsid w:val="009B4A5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9B4A5A"/>
    <w:rPr>
      <w:rFonts w:ascii="Wingdings" w:hAnsi="Wingdings" w:hint="default"/>
      <w:sz w:val="20"/>
    </w:rPr>
  </w:style>
  <w:style w:type="character" w:customStyle="1" w:styleId="WW8Num9z0">
    <w:name w:val="WW8Num9z0"/>
    <w:rsid w:val="009B4A5A"/>
    <w:rPr>
      <w:rFonts w:ascii="Symbol" w:hAnsi="Symbol" w:hint="default"/>
    </w:rPr>
  </w:style>
  <w:style w:type="character" w:customStyle="1" w:styleId="WW8Num9z1">
    <w:name w:val="WW8Num9z1"/>
    <w:rsid w:val="009B4A5A"/>
    <w:rPr>
      <w:rFonts w:ascii="Courier New" w:hAnsi="Courier New" w:cs="Courier New" w:hint="default"/>
    </w:rPr>
  </w:style>
  <w:style w:type="character" w:customStyle="1" w:styleId="WW8Num9z2">
    <w:name w:val="WW8Num9z2"/>
    <w:rsid w:val="009B4A5A"/>
    <w:rPr>
      <w:rFonts w:ascii="Wingdings" w:hAnsi="Wingdings" w:hint="default"/>
    </w:rPr>
  </w:style>
  <w:style w:type="character" w:customStyle="1" w:styleId="WW8Num10z0">
    <w:name w:val="WW8Num10z0"/>
    <w:rsid w:val="009B4A5A"/>
    <w:rPr>
      <w:rFonts w:ascii="Times New Roman" w:hAnsi="Times New Roman" w:cs="Times New Roman" w:hint="default"/>
      <w:sz w:val="28"/>
      <w:szCs w:val="28"/>
    </w:rPr>
  </w:style>
  <w:style w:type="character" w:customStyle="1" w:styleId="WW8Num10z1">
    <w:name w:val="WW8Num10z1"/>
    <w:rsid w:val="009B4A5A"/>
    <w:rPr>
      <w:rFonts w:ascii="Times New Roman" w:hAnsi="Times New Roman" w:cs="Times New Roman" w:hint="default"/>
    </w:rPr>
  </w:style>
  <w:style w:type="character" w:customStyle="1" w:styleId="WW8Num15z1">
    <w:name w:val="WW8Num15z1"/>
    <w:rsid w:val="009B4A5A"/>
    <w:rPr>
      <w:rFonts w:ascii="Times New Roman" w:eastAsia="Calibri" w:hAnsi="Times New Roman" w:cs="Times New Roman" w:hint="default"/>
    </w:rPr>
  </w:style>
  <w:style w:type="character" w:customStyle="1" w:styleId="WW8Num17z2">
    <w:name w:val="WW8Num17z2"/>
    <w:rsid w:val="009B4A5A"/>
    <w:rPr>
      <w:b/>
      <w:bCs w:val="0"/>
    </w:rPr>
  </w:style>
  <w:style w:type="character" w:customStyle="1" w:styleId="WW8Num18z0">
    <w:name w:val="WW8Num18z0"/>
    <w:rsid w:val="009B4A5A"/>
    <w:rPr>
      <w:rFonts w:ascii="Symbol" w:hAnsi="Symbol" w:hint="default"/>
      <w:sz w:val="20"/>
    </w:rPr>
  </w:style>
  <w:style w:type="character" w:customStyle="1" w:styleId="WW8Num18z1">
    <w:name w:val="WW8Num18z1"/>
    <w:rsid w:val="009B4A5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9B4A5A"/>
    <w:rPr>
      <w:rFonts w:ascii="Wingdings" w:hAnsi="Wingdings" w:hint="default"/>
      <w:sz w:val="20"/>
    </w:rPr>
  </w:style>
  <w:style w:type="character" w:customStyle="1" w:styleId="WW8Num22z0">
    <w:name w:val="WW8Num22z0"/>
    <w:rsid w:val="009B4A5A"/>
    <w:rPr>
      <w:rFonts w:ascii="Symbol" w:hAnsi="Symbol" w:hint="default"/>
    </w:rPr>
  </w:style>
  <w:style w:type="character" w:customStyle="1" w:styleId="WW8Num22z1">
    <w:name w:val="WW8Num22z1"/>
    <w:rsid w:val="009B4A5A"/>
    <w:rPr>
      <w:rFonts w:ascii="Courier New" w:hAnsi="Courier New" w:cs="Courier New" w:hint="default"/>
    </w:rPr>
  </w:style>
  <w:style w:type="character" w:customStyle="1" w:styleId="WW8Num22z2">
    <w:name w:val="WW8Num22z2"/>
    <w:rsid w:val="009B4A5A"/>
    <w:rPr>
      <w:rFonts w:ascii="Wingdings" w:hAnsi="Wingdings" w:hint="default"/>
    </w:rPr>
  </w:style>
  <w:style w:type="character" w:customStyle="1" w:styleId="WW8Num23z0">
    <w:name w:val="WW8Num23z0"/>
    <w:rsid w:val="009B4A5A"/>
    <w:rPr>
      <w:rFonts w:ascii="Symbol" w:hAnsi="Symbol" w:hint="default"/>
      <w:sz w:val="20"/>
    </w:rPr>
  </w:style>
  <w:style w:type="character" w:customStyle="1" w:styleId="WW8Num23z1">
    <w:name w:val="WW8Num23z1"/>
    <w:rsid w:val="009B4A5A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9B4A5A"/>
    <w:rPr>
      <w:rFonts w:ascii="Wingdings" w:hAnsi="Wingdings" w:hint="default"/>
      <w:sz w:val="20"/>
    </w:rPr>
  </w:style>
  <w:style w:type="character" w:customStyle="1" w:styleId="WW8Num25z0">
    <w:name w:val="WW8Num25z0"/>
    <w:rsid w:val="009B4A5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6"/>
      <w:szCs w:val="26"/>
      <w:u w:val="none"/>
      <w:effect w:val="none"/>
      <w:vertAlign w:val="baseline"/>
    </w:rPr>
  </w:style>
  <w:style w:type="character" w:customStyle="1" w:styleId="WW8Num26z0">
    <w:name w:val="WW8Num26z0"/>
    <w:rsid w:val="009B4A5A"/>
    <w:rPr>
      <w:rFonts w:ascii="Times New Roman" w:hAnsi="Times New Roman" w:cs="Times New Roman" w:hint="default"/>
      <w:b/>
      <w:bCs w:val="0"/>
      <w:sz w:val="26"/>
      <w:szCs w:val="26"/>
    </w:rPr>
  </w:style>
  <w:style w:type="character" w:customStyle="1" w:styleId="WW8Num26z1">
    <w:name w:val="WW8Num26z1"/>
    <w:rsid w:val="009B4A5A"/>
    <w:rPr>
      <w:rFonts w:ascii="Times New Roman" w:hAnsi="Times New Roman" w:cs="Times New Roman" w:hint="default"/>
      <w:b w:val="0"/>
      <w:bCs w:val="0"/>
      <w:color w:val="auto"/>
      <w:sz w:val="28"/>
      <w:szCs w:val="28"/>
    </w:rPr>
  </w:style>
  <w:style w:type="character" w:customStyle="1" w:styleId="WW8Num29z0">
    <w:name w:val="WW8Num29z0"/>
    <w:rsid w:val="009B4A5A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9B4A5A"/>
    <w:rPr>
      <w:rFonts w:ascii="Courier New" w:hAnsi="Courier New" w:cs="Courier New" w:hint="default"/>
    </w:rPr>
  </w:style>
  <w:style w:type="character" w:customStyle="1" w:styleId="WW8Num29z2">
    <w:name w:val="WW8Num29z2"/>
    <w:rsid w:val="009B4A5A"/>
    <w:rPr>
      <w:rFonts w:ascii="Wingdings" w:hAnsi="Wingdings" w:hint="default"/>
    </w:rPr>
  </w:style>
  <w:style w:type="character" w:customStyle="1" w:styleId="WW8Num29z3">
    <w:name w:val="WW8Num29z3"/>
    <w:rsid w:val="009B4A5A"/>
    <w:rPr>
      <w:rFonts w:ascii="Symbol" w:hAnsi="Symbol" w:hint="default"/>
    </w:rPr>
  </w:style>
  <w:style w:type="character" w:customStyle="1" w:styleId="WW8Num30z0">
    <w:name w:val="WW8Num30z0"/>
    <w:rsid w:val="009B4A5A"/>
    <w:rPr>
      <w:b/>
      <w:bCs w:val="0"/>
    </w:rPr>
  </w:style>
  <w:style w:type="character" w:customStyle="1" w:styleId="WW8Num33z0">
    <w:name w:val="WW8Num33z0"/>
    <w:rsid w:val="009B4A5A"/>
    <w:rPr>
      <w:rFonts w:ascii="Symbol" w:hAnsi="Symbol" w:hint="default"/>
      <w:sz w:val="20"/>
    </w:rPr>
  </w:style>
  <w:style w:type="character" w:customStyle="1" w:styleId="WW8Num33z1">
    <w:name w:val="WW8Num33z1"/>
    <w:rsid w:val="009B4A5A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9B4A5A"/>
    <w:rPr>
      <w:rFonts w:ascii="Wingdings" w:hAnsi="Wingdings" w:hint="default"/>
      <w:sz w:val="20"/>
    </w:rPr>
  </w:style>
  <w:style w:type="character" w:customStyle="1" w:styleId="WW8Num34z0">
    <w:name w:val="WW8Num34z0"/>
    <w:rsid w:val="009B4A5A"/>
    <w:rPr>
      <w:rFonts w:ascii="Times New Roman" w:hAnsi="Times New Roman" w:cs="Times New Roman" w:hint="default"/>
    </w:rPr>
  </w:style>
  <w:style w:type="character" w:customStyle="1" w:styleId="WW8Num36z0">
    <w:name w:val="WW8Num36z0"/>
    <w:rsid w:val="009B4A5A"/>
    <w:rPr>
      <w:rFonts w:ascii="Symbol" w:hAnsi="Symbol" w:hint="default"/>
      <w:sz w:val="20"/>
    </w:rPr>
  </w:style>
  <w:style w:type="character" w:customStyle="1" w:styleId="WW8Num36z1">
    <w:name w:val="WW8Num36z1"/>
    <w:rsid w:val="009B4A5A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9B4A5A"/>
    <w:rPr>
      <w:rFonts w:ascii="Wingdings" w:hAnsi="Wingdings" w:hint="default"/>
      <w:sz w:val="20"/>
    </w:rPr>
  </w:style>
  <w:style w:type="character" w:customStyle="1" w:styleId="WW8Num38z0">
    <w:name w:val="WW8Num38z0"/>
    <w:rsid w:val="009B4A5A"/>
    <w:rPr>
      <w:b/>
      <w:bCs w:val="0"/>
    </w:rPr>
  </w:style>
  <w:style w:type="character" w:customStyle="1" w:styleId="WW8Num41z0">
    <w:name w:val="WW8Num41z0"/>
    <w:rsid w:val="009B4A5A"/>
    <w:rPr>
      <w:rFonts w:ascii="Symbol" w:eastAsia="Times New Roman" w:hAnsi="Symbol" w:cs="Times New Roman" w:hint="default"/>
    </w:rPr>
  </w:style>
  <w:style w:type="character" w:customStyle="1" w:styleId="WW8Num41z1">
    <w:name w:val="WW8Num41z1"/>
    <w:rsid w:val="009B4A5A"/>
    <w:rPr>
      <w:rFonts w:ascii="Courier New" w:hAnsi="Courier New" w:cs="Courier New" w:hint="default"/>
    </w:rPr>
  </w:style>
  <w:style w:type="character" w:customStyle="1" w:styleId="WW8Num41z2">
    <w:name w:val="WW8Num41z2"/>
    <w:rsid w:val="009B4A5A"/>
    <w:rPr>
      <w:rFonts w:ascii="Wingdings" w:hAnsi="Wingdings" w:hint="default"/>
    </w:rPr>
  </w:style>
  <w:style w:type="character" w:customStyle="1" w:styleId="WW8Num41z3">
    <w:name w:val="WW8Num41z3"/>
    <w:rsid w:val="009B4A5A"/>
    <w:rPr>
      <w:rFonts w:ascii="Symbol" w:hAnsi="Symbol" w:hint="default"/>
    </w:rPr>
  </w:style>
  <w:style w:type="character" w:customStyle="1" w:styleId="1b">
    <w:name w:val="Основной шрифт абзаца1"/>
    <w:rsid w:val="009B4A5A"/>
  </w:style>
  <w:style w:type="character" w:customStyle="1" w:styleId="apple-converted-space">
    <w:name w:val="apple-converted-space"/>
    <w:basedOn w:val="1b"/>
    <w:rsid w:val="009B4A5A"/>
  </w:style>
  <w:style w:type="character" w:customStyle="1" w:styleId="af9">
    <w:name w:val="Символ сноски"/>
    <w:rsid w:val="009B4A5A"/>
    <w:rPr>
      <w:rFonts w:ascii="Times New Roman" w:hAnsi="Times New Roman" w:cs="Times New Roman" w:hint="default"/>
      <w:vertAlign w:val="superscript"/>
    </w:rPr>
  </w:style>
  <w:style w:type="character" w:customStyle="1" w:styleId="afa">
    <w:name w:val="Символы концевой сноски"/>
    <w:rsid w:val="009B4A5A"/>
    <w:rPr>
      <w:vertAlign w:val="superscript"/>
    </w:rPr>
  </w:style>
  <w:style w:type="character" w:customStyle="1" w:styleId="WW-">
    <w:name w:val="WW-Символы концевой сноски"/>
    <w:rsid w:val="009B4A5A"/>
  </w:style>
  <w:style w:type="character" w:customStyle="1" w:styleId="afb">
    <w:name w:val="Символ нумерации"/>
    <w:rsid w:val="009B4A5A"/>
  </w:style>
  <w:style w:type="character" w:customStyle="1" w:styleId="FontStyle39">
    <w:name w:val="Font Style39"/>
    <w:rsid w:val="009B4A5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3">
    <w:name w:val="Основной текст Знак1"/>
    <w:basedOn w:val="a2"/>
    <w:link w:val="a1"/>
    <w:semiHidden/>
    <w:locked/>
    <w:rsid w:val="009B4A5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17">
    <w:name w:val="Текст выноски Знак1"/>
    <w:basedOn w:val="a2"/>
    <w:link w:val="af1"/>
    <w:semiHidden/>
    <w:locked/>
    <w:rsid w:val="009B4A5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4">
    <w:name w:val="Текст сноски Знак1"/>
    <w:basedOn w:val="a2"/>
    <w:link w:val="aa"/>
    <w:semiHidden/>
    <w:locked/>
    <w:rsid w:val="009B4A5A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15">
    <w:name w:val="Верхний колонтитул Знак1"/>
    <w:basedOn w:val="a2"/>
    <w:link w:val="ac"/>
    <w:semiHidden/>
    <w:locked/>
    <w:rsid w:val="009B4A5A"/>
    <w:rPr>
      <w:rFonts w:ascii="Arial" w:eastAsia="Times New Roman" w:hAnsi="Arial" w:cs="Times New Roman"/>
      <w:sz w:val="18"/>
      <w:szCs w:val="18"/>
      <w:lang w:val="x-none" w:eastAsia="ar-SA"/>
    </w:rPr>
  </w:style>
  <w:style w:type="character" w:customStyle="1" w:styleId="16">
    <w:name w:val="Нижний колонтитул Знак1"/>
    <w:basedOn w:val="a2"/>
    <w:link w:val="ae"/>
    <w:semiHidden/>
    <w:locked/>
    <w:rsid w:val="009B4A5A"/>
    <w:rPr>
      <w:rFonts w:ascii="Arial" w:eastAsia="Times New Roman" w:hAnsi="Arial" w:cs="Times New Roman"/>
      <w:sz w:val="18"/>
      <w:szCs w:val="18"/>
      <w:lang w:val="x-none" w:eastAsia="ar-SA"/>
    </w:rPr>
  </w:style>
  <w:style w:type="character" w:styleId="afc">
    <w:name w:val="Strong"/>
    <w:basedOn w:val="a2"/>
    <w:qFormat/>
    <w:rsid w:val="009B4A5A"/>
    <w:rPr>
      <w:b/>
      <w:bCs/>
    </w:rPr>
  </w:style>
  <w:style w:type="character" w:styleId="afd">
    <w:name w:val="annotation reference"/>
    <w:basedOn w:val="a2"/>
    <w:uiPriority w:val="99"/>
    <w:semiHidden/>
    <w:unhideWhenUsed/>
    <w:rsid w:val="00EC5F73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C5F7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EC5F73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C5F7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C5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hdanov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7BB6FC-5607-4DAC-AEF4-3B4FDD79AD2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18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60</cp:revision>
  <cp:lastPrinted>2019-08-20T12:12:00Z</cp:lastPrinted>
  <dcterms:created xsi:type="dcterms:W3CDTF">2019-08-15T06:19:00Z</dcterms:created>
  <dcterms:modified xsi:type="dcterms:W3CDTF">2019-10-15T07:32:00Z</dcterms:modified>
</cp:coreProperties>
</file>