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057"/>
        <w:gridCol w:w="5390"/>
      </w:tblGrid>
      <w:tr w:rsidR="00C01725" w:rsidRPr="00C01725" w:rsidTr="009B51D1">
        <w:trPr>
          <w:trHeight w:val="2251"/>
        </w:trPr>
        <w:tc>
          <w:tcPr>
            <w:tcW w:w="4100" w:type="dxa"/>
            <w:shd w:val="clear" w:color="auto" w:fill="auto"/>
          </w:tcPr>
          <w:p w:rsidR="00C01725" w:rsidRPr="00C01725" w:rsidRDefault="00C01725" w:rsidP="00C017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72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01725" w:rsidRPr="00C01725" w:rsidRDefault="00C01725" w:rsidP="00C0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72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01725" w:rsidRPr="00C01725" w:rsidRDefault="00C01725" w:rsidP="00C0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725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Ждановского сельсовета</w:t>
            </w:r>
          </w:p>
          <w:p w:rsidR="00C01725" w:rsidRPr="00C01725" w:rsidRDefault="00C01725" w:rsidP="00C0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72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C01725" w:rsidRPr="00C01725" w:rsidRDefault="00C01725" w:rsidP="00C0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725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01725" w:rsidRPr="00C01725" w:rsidRDefault="00C01725" w:rsidP="00C0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72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01725" w:rsidRPr="00C01725" w:rsidRDefault="0075207D" w:rsidP="0075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От16.04.2018 г. № 18-п</w:t>
            </w:r>
          </w:p>
        </w:tc>
        <w:tc>
          <w:tcPr>
            <w:tcW w:w="5562" w:type="dxa"/>
            <w:shd w:val="clear" w:color="auto" w:fill="auto"/>
          </w:tcPr>
          <w:p w:rsidR="00C01725" w:rsidRPr="00C01725" w:rsidRDefault="00C01725" w:rsidP="00C0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5928" w:rsidRDefault="00AF5928" w:rsidP="00C0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725" w:rsidRDefault="00C01725" w:rsidP="00C0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725" w:rsidRPr="00AF5928" w:rsidRDefault="00C01725" w:rsidP="00C0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1313" w:rsidRPr="00DE276A" w:rsidRDefault="00E71313" w:rsidP="00C01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целевой программы </w:t>
      </w:r>
    </w:p>
    <w:p w:rsidR="00783D4F" w:rsidRDefault="009D6EBB" w:rsidP="00C01725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«Энергосбережение и повышение энергетической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783D4F" w:rsidRDefault="009D6EBB" w:rsidP="00C01725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эффективности 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на территории муниципального </w:t>
      </w:r>
    </w:p>
    <w:p w:rsidR="00783D4F" w:rsidRDefault="00243A09" w:rsidP="00C01725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образования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783D4F" w:rsidRDefault="00D52A3E" w:rsidP="00C01725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</w:t>
      </w:r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района Оренбургской области 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9D6EBB" w:rsidRPr="00DE276A" w:rsidRDefault="00243A09" w:rsidP="00C01725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на 201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8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-202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годы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</w:p>
    <w:p w:rsidR="009D6EBB" w:rsidRDefault="009D6EBB" w:rsidP="00C0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C01725" w:rsidRDefault="00C01725" w:rsidP="00C0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C01725" w:rsidRPr="00DE276A" w:rsidRDefault="00C01725" w:rsidP="00C0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D6EBB" w:rsidRPr="00DE276A" w:rsidRDefault="009D6EBB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оссийской Федерации»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 ПОСТАНОВЛЯЕТ:  </w:t>
      </w: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1.Утвердить Муниципальную целевую программу «Энергосбережение и повышение энергетической 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эффективности на территории муниципального образования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</w:t>
      </w:r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района Оренбургской </w:t>
      </w:r>
      <w:proofErr w:type="gramStart"/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области </w:t>
      </w:r>
      <w:r w:rsidR="00F837D8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</w:t>
      </w:r>
      <w:proofErr w:type="gramEnd"/>
      <w:r w:rsidR="00F837D8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201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8</w:t>
      </w:r>
      <w:r w:rsidR="00F837D8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-202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годы, (далее – Программа), (прилагается).</w:t>
      </w:r>
    </w:p>
    <w:p w:rsidR="009D6EBB" w:rsidRPr="00DE276A" w:rsidRDefault="00C05B78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2. Разместить настоящее постановление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 официальном </w:t>
      </w:r>
      <w:proofErr w:type="gramStart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сайте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0410F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муниципального</w:t>
      </w:r>
      <w:proofErr w:type="gramEnd"/>
      <w:r w:rsidR="000410F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образования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r w:rsidR="000410F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 сети Интернет.</w:t>
      </w:r>
    </w:p>
    <w:p w:rsidR="009D6EBB" w:rsidRPr="00DE276A" w:rsidRDefault="00243A09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3. 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Контроль за исполнением </w:t>
      </w:r>
      <w:proofErr w:type="gramStart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постановления  оставляю</w:t>
      </w:r>
      <w:proofErr w:type="gramEnd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за собой.</w:t>
      </w:r>
    </w:p>
    <w:p w:rsidR="00AF5928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0410FC" w:rsidRDefault="00783D4F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администрации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С.Н.Глазков</w:t>
      </w:r>
      <w:proofErr w:type="spellEnd"/>
    </w:p>
    <w:p w:rsidR="00AF5928" w:rsidRDefault="00AF5928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E3C8C" w:rsidRPr="00DE276A" w:rsidRDefault="000410FC" w:rsidP="009E3C8C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Разосл</w:t>
      </w:r>
      <w:r w:rsidR="009E3C8C">
        <w:rPr>
          <w:rFonts w:ascii="Times New Roman" w:eastAsia="Times New Roman" w:hAnsi="Times New Roman" w:cs="Times New Roman"/>
          <w:color w:val="3C3C3C"/>
          <w:sz w:val="28"/>
          <w:szCs w:val="28"/>
        </w:rPr>
        <w:t>ано: прокурору, официальный сайт</w:t>
      </w:r>
    </w:p>
    <w:p w:rsidR="00783D4F" w:rsidRDefault="00995A1D" w:rsidP="00995A1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                                                                </w:t>
      </w:r>
      <w:r w:rsidR="009E3C8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</w:t>
      </w:r>
    </w:p>
    <w:p w:rsidR="00AF42AE" w:rsidRPr="00AF42AE" w:rsidRDefault="00783D4F" w:rsidP="00AF42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br w:type="page"/>
      </w:r>
      <w:r w:rsidR="00AF42AE" w:rsidRPr="00AF42A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F42AE" w:rsidRDefault="00AF42AE" w:rsidP="00AF42AE">
      <w:pPr>
        <w:pStyle w:val="aa"/>
        <w:ind w:left="21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935CB">
        <w:rPr>
          <w:sz w:val="28"/>
          <w:szCs w:val="28"/>
        </w:rPr>
        <w:t xml:space="preserve">администрации </w:t>
      </w:r>
    </w:p>
    <w:p w:rsidR="00AF42AE" w:rsidRPr="00B935CB" w:rsidRDefault="00AF42AE" w:rsidP="00AF42AE">
      <w:pPr>
        <w:pStyle w:val="aa"/>
        <w:ind w:left="2178"/>
        <w:jc w:val="right"/>
        <w:rPr>
          <w:sz w:val="28"/>
          <w:szCs w:val="28"/>
        </w:rPr>
      </w:pPr>
      <w:r w:rsidRPr="00B935CB">
        <w:rPr>
          <w:sz w:val="28"/>
          <w:szCs w:val="28"/>
        </w:rPr>
        <w:t>Ждановского сельсовета</w:t>
      </w:r>
    </w:p>
    <w:p w:rsidR="00AF42AE" w:rsidRPr="00B935CB" w:rsidRDefault="00AF42AE" w:rsidP="00AF42AE">
      <w:pPr>
        <w:pStyle w:val="aa"/>
        <w:ind w:left="2462" w:hanging="1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B935CB">
        <w:rPr>
          <w:sz w:val="28"/>
          <w:szCs w:val="28"/>
        </w:rPr>
        <w:t xml:space="preserve"> </w:t>
      </w:r>
      <w:r w:rsidR="0075207D">
        <w:rPr>
          <w:sz w:val="28"/>
          <w:szCs w:val="28"/>
        </w:rPr>
        <w:t>16.04.2018 г.</w:t>
      </w:r>
      <w:bookmarkStart w:id="0" w:name="_GoBack"/>
      <w:bookmarkEnd w:id="0"/>
      <w:r w:rsidR="0075207D">
        <w:rPr>
          <w:sz w:val="28"/>
          <w:szCs w:val="28"/>
        </w:rPr>
        <w:t xml:space="preserve"> № 18-п</w:t>
      </w:r>
    </w:p>
    <w:p w:rsidR="000410FC" w:rsidRPr="00DE276A" w:rsidRDefault="009E3C8C" w:rsidP="00783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</w:t>
      </w:r>
    </w:p>
    <w:p w:rsidR="00C22AF5" w:rsidRPr="00DE276A" w:rsidRDefault="00C22AF5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D6EBB" w:rsidRPr="00DE276A" w:rsidRDefault="009D6EBB" w:rsidP="00AF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Муниципальная целевая программа</w:t>
      </w:r>
    </w:p>
    <w:p w:rsidR="009D6EBB" w:rsidRPr="00DE276A" w:rsidRDefault="009D6EBB" w:rsidP="00AF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«Энергосбережение  и повышение энергетической эффективности</w:t>
      </w:r>
    </w:p>
    <w:p w:rsidR="009D6EBB" w:rsidRPr="00DE276A" w:rsidRDefault="00A23CFB" w:rsidP="00AF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на территории муниципального </w:t>
      </w:r>
      <w:proofErr w:type="gramStart"/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образования </w:t>
      </w:r>
      <w:r w:rsidR="004356CD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783D4F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Ждановский</w:t>
      </w:r>
      <w:proofErr w:type="gramEnd"/>
      <w:r w:rsidR="004356CD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сельсовет</w:t>
      </w:r>
      <w:r w:rsidR="000A4339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Александровского</w:t>
      </w:r>
      <w:r w:rsidR="000A4339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района Оренбургской области </w:t>
      </w:r>
      <w:r w:rsidR="00E71313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на 2018</w:t>
      </w:r>
      <w:r w:rsidR="00C22AF5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-202</w:t>
      </w:r>
      <w:r w:rsidR="00E71313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2</w:t>
      </w:r>
      <w:r w:rsidR="009D6EBB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годы»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ПАСПОРТ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Программы по энергосбережению и повышению энергетической эффективности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tbl>
      <w:tblPr>
        <w:tblW w:w="9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609"/>
      </w:tblGrid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783D4F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  <w:r w:rsidR="004356CD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r w:rsidR="00783D4F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Ждановский</w:t>
            </w:r>
            <w:r w:rsidR="004356CD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E71313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71313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Программы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D52A3E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783D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3D4F">
              <w:rPr>
                <w:rFonts w:ascii="Times New Roman" w:hAnsi="Times New Roman" w:cs="Times New Roman"/>
                <w:sz w:val="28"/>
                <w:szCs w:val="28"/>
              </w:rPr>
              <w:t>Ждановского</w:t>
            </w: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  <w:tr w:rsidR="00D52A3E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783D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3D4F">
              <w:rPr>
                <w:rFonts w:ascii="Times New Roman" w:hAnsi="Times New Roman" w:cs="Times New Roman"/>
                <w:sz w:val="28"/>
                <w:szCs w:val="28"/>
              </w:rPr>
              <w:t>Ждановского</w:t>
            </w: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водоснабжения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E71313" w:rsidP="00E7131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EBB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выполнением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783D4F" w:rsidP="00783D4F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Ждановского сельсовета</w:t>
            </w:r>
          </w:p>
        </w:tc>
      </w:tr>
    </w:tbl>
    <w:p w:rsidR="00783D4F" w:rsidRPr="00AF42AE" w:rsidRDefault="009D6EBB" w:rsidP="00AF42AE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Введение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в </w:t>
      </w:r>
      <w:r w:rsidR="008A6A4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муниципальном</w:t>
      </w:r>
      <w:proofErr w:type="gramEnd"/>
      <w:r w:rsidR="008A6A4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образовании</w:t>
      </w:r>
      <w:r w:rsidR="000410FC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783D4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Ждановский</w:t>
      </w:r>
      <w:r w:rsidR="000410FC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Факторы, стимулирующие процессы энергосбережения: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рост стоимости энергоресурсов;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повышение качества эксплуатации жилищного фонда.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Цель энергосбережения - это повышение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энергоэффективности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во всех отраслях на территории поселения.</w:t>
      </w:r>
    </w:p>
    <w:p w:rsidR="009D6EBB" w:rsidRPr="00DE276A" w:rsidRDefault="00C22AF5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Задача а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дминистрации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МО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определить, какими мерами необходимо осуществить повышение </w:t>
      </w:r>
      <w:proofErr w:type="spellStart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энергоэффективности</w:t>
      </w:r>
      <w:proofErr w:type="spellEnd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Основные направления энергосбережения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выгодно. Достигается информационной поддержкой, методами пропаганды, обучением энергосбережению.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системы  учета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энергоэффективность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F13B0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муниципального </w:t>
      </w:r>
      <w:proofErr w:type="gramStart"/>
      <w:r w:rsidR="00F13B0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образования </w:t>
      </w:r>
      <w:r w:rsidR="00C22AF5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proofErr w:type="gramEnd"/>
      <w:r w:rsidR="00C22AF5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энергоснабжающих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организаций за счет получения достоверной информации.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Энергосбережение в муниципальных учреждениях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- обеспечить проведение энергетических обследований, ведение энергетических паспортов  в муниципальных организациях;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энергосервисных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контрактов.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Энергосбережение в жилых домах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Система коммунальной инфраструктуры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МО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включают в себя: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проведение энергетического аудита;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определению  источника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Муниципальные закупки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Отказ от закупок товаров для муниципальных нужд, имеющих низкую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энергоэффективность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с 1 января </w:t>
      </w:r>
      <w:r w:rsidR="00C601A3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2018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г. — соблюдение запрета закупок для муниципальных нужд всех типов ламп накаливания мощностью 100 Вт и выше.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Ожидаемые результаты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энергоэффективный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9E3C8C" w:rsidRDefault="009D6EBB" w:rsidP="00AF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лимитирование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оптимизация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топливно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AF42AE" w:rsidRDefault="00AF42AE">
      <w:pP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br w:type="page"/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lastRenderedPageBreak/>
        <w:t>ПЛАН МЕРОПРИЯТИЙ</w:t>
      </w:r>
    </w:p>
    <w:p w:rsidR="00783D4F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реализации Долгосрочной целевой программы «Энергосбережение и повышение энергетической </w:t>
      </w:r>
      <w:r w:rsidR="00F13B0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эффективности на территории муниципального </w:t>
      </w:r>
      <w:proofErr w:type="gramStart"/>
      <w:r w:rsidR="00F13B0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образования </w:t>
      </w:r>
      <w:r w:rsidR="00C601A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783D4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Ждановский</w:t>
      </w:r>
      <w:proofErr w:type="gramEnd"/>
      <w:r w:rsidR="00E7131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 на </w:t>
      </w:r>
    </w:p>
    <w:p w:rsidR="009D6EBB" w:rsidRPr="00DE276A" w:rsidRDefault="00E71313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2018</w:t>
      </w:r>
      <w:r w:rsidR="009D6EB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-202</w:t>
      </w: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</w:t>
      </w:r>
      <w:r w:rsidR="009D6EB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="-213" w:tblpY="368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727"/>
        <w:gridCol w:w="2410"/>
        <w:gridCol w:w="1559"/>
        <w:gridCol w:w="2268"/>
      </w:tblGrid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6E5" w:rsidRPr="00DE276A" w:rsidRDefault="00B336E5" w:rsidP="00B336E5">
            <w:pPr>
              <w:spacing w:after="12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Объёмы финансовых </w:t>
            </w:r>
          </w:p>
          <w:p w:rsidR="000410FC" w:rsidRPr="00DE276A" w:rsidRDefault="00B336E5" w:rsidP="00B336E5">
            <w:pPr>
              <w:spacing w:after="12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средс</w:t>
            </w:r>
            <w:r w:rsidR="009E3C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</w:t>
            </w:r>
          </w:p>
        </w:tc>
      </w:tr>
      <w:tr w:rsidR="000410FC" w:rsidRPr="00DE276A" w:rsidTr="00B336E5">
        <w:trPr>
          <w:trHeight w:val="433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согласно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договора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8A2F02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30</w:t>
            </w:r>
            <w:r w:rsidR="000410FC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согласно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договора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0FC" w:rsidRPr="00DE276A" w:rsidRDefault="000410FC" w:rsidP="00B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C0172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энергоэффективные</w:t>
            </w:r>
            <w:proofErr w:type="spellEnd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в зданиях, находящихся в муниципальной собственности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C0172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Ждановский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C017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  <w:r w:rsidR="000410FC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Закупка и замена уличных фонарей на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0FC" w:rsidRPr="00DE276A" w:rsidRDefault="000410FC" w:rsidP="00C0172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Ждановский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C017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100</w:t>
            </w:r>
            <w:r w:rsidR="00402325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7E2C14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7E2C14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2C14" w:rsidRPr="00DE276A" w:rsidRDefault="00402325" w:rsidP="00C0172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Ждановский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  <w:r w:rsidR="007E2C14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02325" w:rsidRPr="00DE276A" w:rsidRDefault="00402325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7E2C14" w:rsidRPr="00DE276A" w:rsidRDefault="007E2C14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не требует затрат</w:t>
            </w:r>
          </w:p>
        </w:tc>
      </w:tr>
      <w:tr w:rsidR="009364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Установка таймеров по регулированию уличного освещения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364FC" w:rsidRPr="00DE276A" w:rsidRDefault="009364FC" w:rsidP="00C0172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Ждановский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15 тыс. руб.</w:t>
            </w:r>
          </w:p>
        </w:tc>
      </w:tr>
      <w:tr w:rsidR="007E2C14" w:rsidRPr="00DE276A" w:rsidTr="00B3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967" w:type="dxa"/>
          </w:tcPr>
          <w:p w:rsidR="007E2C14" w:rsidRPr="00DE276A" w:rsidRDefault="009364FC" w:rsidP="00B3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7E2C14" w:rsidRPr="00DE276A" w:rsidRDefault="00402325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7E2C14" w:rsidRPr="00DE276A" w:rsidRDefault="007E2C14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C14" w:rsidRPr="00DE276A" w:rsidRDefault="007E2C14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14" w:rsidRPr="00DE276A" w:rsidRDefault="00C01725" w:rsidP="00B336E5">
            <w:pPr>
              <w:tabs>
                <w:tab w:val="left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402325"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B09BD" w:rsidRPr="00DE276A" w:rsidRDefault="00CB09BD" w:rsidP="00CB09BD">
      <w:pPr>
        <w:pStyle w:val="a5"/>
        <w:jc w:val="left"/>
        <w:rPr>
          <w:b/>
          <w:bCs/>
          <w:szCs w:val="28"/>
        </w:rPr>
      </w:pPr>
      <w:r w:rsidRPr="00DE276A">
        <w:rPr>
          <w:szCs w:val="28"/>
        </w:rPr>
        <w:t xml:space="preserve">      </w:t>
      </w:r>
      <w:r w:rsidRPr="00DE276A">
        <w:rPr>
          <w:b/>
          <w:bCs/>
          <w:szCs w:val="28"/>
        </w:rPr>
        <w:tab/>
      </w:r>
    </w:p>
    <w:p w:rsidR="00CB09BD" w:rsidRPr="00DE276A" w:rsidRDefault="00CB09BD" w:rsidP="00CB09BD">
      <w:pPr>
        <w:pStyle w:val="a4"/>
        <w:jc w:val="right"/>
        <w:rPr>
          <w:sz w:val="28"/>
          <w:szCs w:val="28"/>
          <w:lang w:val="en-US"/>
        </w:rPr>
      </w:pPr>
    </w:p>
    <w:p w:rsidR="00CB09BD" w:rsidRPr="00DE276A" w:rsidRDefault="00CB09BD" w:rsidP="00CB09BD">
      <w:pPr>
        <w:pStyle w:val="a4"/>
        <w:jc w:val="right"/>
        <w:rPr>
          <w:sz w:val="28"/>
          <w:szCs w:val="28"/>
          <w:lang w:val="en-US"/>
        </w:rPr>
      </w:pPr>
    </w:p>
    <w:p w:rsidR="00CB09BD" w:rsidRPr="00DE276A" w:rsidRDefault="00CB09BD" w:rsidP="00DE276A">
      <w:pPr>
        <w:pStyle w:val="a4"/>
        <w:ind w:left="0"/>
        <w:rPr>
          <w:sz w:val="24"/>
          <w:szCs w:val="24"/>
        </w:rPr>
      </w:pPr>
    </w:p>
    <w:sectPr w:rsidR="00CB09BD" w:rsidRPr="00DE276A" w:rsidSect="00AF42AE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BB"/>
    <w:rsid w:val="000410FC"/>
    <w:rsid w:val="00084FAA"/>
    <w:rsid w:val="000908EC"/>
    <w:rsid w:val="000A4339"/>
    <w:rsid w:val="00166FEE"/>
    <w:rsid w:val="001B5F46"/>
    <w:rsid w:val="001C3B07"/>
    <w:rsid w:val="00202256"/>
    <w:rsid w:val="00243A09"/>
    <w:rsid w:val="003173FC"/>
    <w:rsid w:val="003B3538"/>
    <w:rsid w:val="00402325"/>
    <w:rsid w:val="004356CD"/>
    <w:rsid w:val="004B2AAF"/>
    <w:rsid w:val="005540E5"/>
    <w:rsid w:val="0058620B"/>
    <w:rsid w:val="005E599B"/>
    <w:rsid w:val="006257C0"/>
    <w:rsid w:val="0062712B"/>
    <w:rsid w:val="00654891"/>
    <w:rsid w:val="006939D8"/>
    <w:rsid w:val="006D5BB8"/>
    <w:rsid w:val="00722D83"/>
    <w:rsid w:val="0075207D"/>
    <w:rsid w:val="00753398"/>
    <w:rsid w:val="007666DE"/>
    <w:rsid w:val="00783D4F"/>
    <w:rsid w:val="007E2C14"/>
    <w:rsid w:val="007E34D4"/>
    <w:rsid w:val="00836CE6"/>
    <w:rsid w:val="008A2F02"/>
    <w:rsid w:val="008A6A43"/>
    <w:rsid w:val="009364FC"/>
    <w:rsid w:val="00995A1D"/>
    <w:rsid w:val="009D6EBB"/>
    <w:rsid w:val="009E3C8C"/>
    <w:rsid w:val="00A23CFB"/>
    <w:rsid w:val="00A84B10"/>
    <w:rsid w:val="00AF42AE"/>
    <w:rsid w:val="00AF5928"/>
    <w:rsid w:val="00B1571A"/>
    <w:rsid w:val="00B336E5"/>
    <w:rsid w:val="00BA6C5B"/>
    <w:rsid w:val="00BD71FD"/>
    <w:rsid w:val="00BE534D"/>
    <w:rsid w:val="00C01725"/>
    <w:rsid w:val="00C05B78"/>
    <w:rsid w:val="00C22AF5"/>
    <w:rsid w:val="00C601A3"/>
    <w:rsid w:val="00C6140C"/>
    <w:rsid w:val="00C847C5"/>
    <w:rsid w:val="00CB09BD"/>
    <w:rsid w:val="00D24EEF"/>
    <w:rsid w:val="00D52A3E"/>
    <w:rsid w:val="00D95211"/>
    <w:rsid w:val="00DD38C7"/>
    <w:rsid w:val="00DE276A"/>
    <w:rsid w:val="00E03A68"/>
    <w:rsid w:val="00E71313"/>
    <w:rsid w:val="00EE5DB2"/>
    <w:rsid w:val="00F13B0B"/>
    <w:rsid w:val="00F507DB"/>
    <w:rsid w:val="00F837D8"/>
    <w:rsid w:val="00FA085E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3441"/>
  <w15:docId w15:val="{5B6C93A0-CBFB-4EA4-A752-F715A75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EF"/>
  </w:style>
  <w:style w:type="paragraph" w:styleId="2">
    <w:name w:val="heading 2"/>
    <w:basedOn w:val="a"/>
    <w:next w:val="a"/>
    <w:link w:val="20"/>
    <w:qFormat/>
    <w:rsid w:val="00243A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6257C0"/>
    <w:pPr>
      <w:spacing w:after="0" w:line="240" w:lineRule="auto"/>
    </w:pPr>
  </w:style>
  <w:style w:type="paragraph" w:styleId="a4">
    <w:name w:val="Normal Indent"/>
    <w:basedOn w:val="a"/>
    <w:uiPriority w:val="99"/>
    <w:semiHidden/>
    <w:unhideWhenUsed/>
    <w:rsid w:val="00CB09B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CB09BD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6">
    <w:name w:val="Заголовок Знак"/>
    <w:basedOn w:val="a0"/>
    <w:link w:val="a5"/>
    <w:uiPriority w:val="99"/>
    <w:rsid w:val="00CB09BD"/>
    <w:rPr>
      <w:rFonts w:ascii="Times New Roman" w:eastAsia="Times New Roman" w:hAnsi="Times New Roman" w:cs="Times New Roman"/>
      <w:noProof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09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09BD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D52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F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F6E9-A5BB-4943-9E90-F65199D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2018-06-22T12:01:00Z</cp:lastPrinted>
  <dcterms:created xsi:type="dcterms:W3CDTF">2018-06-22T11:39:00Z</dcterms:created>
  <dcterms:modified xsi:type="dcterms:W3CDTF">2018-06-22T12:41:00Z</dcterms:modified>
</cp:coreProperties>
</file>